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E3B" w:rsidRPr="007270AA" w:rsidRDefault="00EB4E3B" w:rsidP="00EB4E3B">
      <w:pPr>
        <w:rPr>
          <w:rFonts w:ascii="Times New Roman" w:hAnsi="Times New Roman" w:cs="Times New Roman"/>
          <w:b/>
          <w:sz w:val="28"/>
          <w:szCs w:val="28"/>
        </w:rPr>
      </w:pPr>
      <w:r w:rsidRPr="007270AA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EB4E3B" w:rsidRDefault="00EB4E3B" w:rsidP="00EB4E3B">
      <w:pPr>
        <w:rPr>
          <w:rFonts w:ascii="Times New Roman" w:hAnsi="Times New Roman" w:cs="Times New Roman"/>
          <w:sz w:val="28"/>
          <w:szCs w:val="28"/>
          <w:u w:val="single"/>
        </w:rPr>
      </w:pPr>
      <w:r w:rsidRPr="007270AA">
        <w:rPr>
          <w:rFonts w:ascii="Times New Roman" w:hAnsi="Times New Roman" w:cs="Times New Roman"/>
          <w:sz w:val="28"/>
          <w:szCs w:val="28"/>
          <w:u w:val="single"/>
        </w:rPr>
        <w:t xml:space="preserve">Тема: «Подготовка к выпускному экзамену. </w:t>
      </w:r>
      <w:r>
        <w:rPr>
          <w:rFonts w:ascii="Times New Roman" w:hAnsi="Times New Roman" w:cs="Times New Roman"/>
          <w:sz w:val="28"/>
          <w:szCs w:val="28"/>
          <w:u w:val="single"/>
        </w:rPr>
        <w:t>Тритоны</w:t>
      </w:r>
      <w:r w:rsidRPr="007270AA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EB4E3B" w:rsidRDefault="003553CC" w:rsidP="003553C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553CC">
        <w:rPr>
          <w:rFonts w:ascii="Times New Roman" w:hAnsi="Times New Roman" w:cs="Times New Roman"/>
          <w:sz w:val="28"/>
          <w:szCs w:val="28"/>
        </w:rPr>
        <w:t>Выуч</w:t>
      </w:r>
      <w:r w:rsidR="006C20F0">
        <w:rPr>
          <w:rFonts w:ascii="Times New Roman" w:hAnsi="Times New Roman" w:cs="Times New Roman"/>
          <w:sz w:val="28"/>
          <w:szCs w:val="28"/>
        </w:rPr>
        <w:t>ить теорию по тритонам наизусть</w:t>
      </w:r>
    </w:p>
    <w:p w:rsidR="00C80B2B" w:rsidRDefault="006C20F0" w:rsidP="003553C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 стр. 15-18 – все по заданию</w:t>
      </w:r>
      <w:r w:rsidR="003553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53CC" w:rsidRDefault="006C20F0" w:rsidP="003553C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«Дуэт» из «Пиковой дамы» Чайковского доучить, исправить ошибки</w:t>
      </w:r>
    </w:p>
    <w:p w:rsidR="003553CC" w:rsidRDefault="006C20F0" w:rsidP="003553C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Чтение с листа стр. </w:t>
      </w:r>
      <w:r w:rsidR="00BC7888">
        <w:rPr>
          <w:rFonts w:ascii="Times New Roman" w:hAnsi="Times New Roman" w:cs="Times New Roman"/>
          <w:sz w:val="28"/>
          <w:szCs w:val="28"/>
        </w:rPr>
        <w:t>40-41</w:t>
      </w:r>
      <w:bookmarkStart w:id="0" w:name="_GoBack"/>
      <w:bookmarkEnd w:id="0"/>
    </w:p>
    <w:p w:rsidR="00C80B2B" w:rsidRDefault="006C20F0" w:rsidP="003553C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Продолжаем практиковаться в работе по слуху, жду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криншот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оценки!</w:t>
      </w:r>
    </w:p>
    <w:p w:rsidR="003B0A63" w:rsidRDefault="003B0A63"/>
    <w:sectPr w:rsidR="003B0A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9C6635"/>
    <w:multiLevelType w:val="hybridMultilevel"/>
    <w:tmpl w:val="F8B4D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E3B"/>
    <w:rsid w:val="003553CC"/>
    <w:rsid w:val="003B0A63"/>
    <w:rsid w:val="006C20F0"/>
    <w:rsid w:val="00AD6572"/>
    <w:rsid w:val="00B322F1"/>
    <w:rsid w:val="00BC7888"/>
    <w:rsid w:val="00C80B2B"/>
    <w:rsid w:val="00EB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36E5E"/>
  <w15:chartTrackingRefBased/>
  <w15:docId w15:val="{CFE5D295-5F2F-444F-A6E2-D1BBE90C2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4E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5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5</cp:revision>
  <dcterms:created xsi:type="dcterms:W3CDTF">2023-09-23T05:11:00Z</dcterms:created>
  <dcterms:modified xsi:type="dcterms:W3CDTF">2026-09-27T03:17:00Z</dcterms:modified>
</cp:coreProperties>
</file>