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D6" w:rsidRPr="00FC671F" w:rsidRDefault="00FC671F">
      <w:pPr>
        <w:rPr>
          <w:rFonts w:ascii="Times New Roman" w:hAnsi="Times New Roman" w:cs="Times New Roman"/>
          <w:b/>
          <w:sz w:val="28"/>
          <w:szCs w:val="28"/>
        </w:rPr>
      </w:pPr>
      <w:r w:rsidRPr="00FC671F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FC671F" w:rsidRPr="00FC671F" w:rsidRDefault="00FC671F">
      <w:pPr>
        <w:rPr>
          <w:rFonts w:ascii="Times New Roman" w:hAnsi="Times New Roman" w:cs="Times New Roman"/>
          <w:sz w:val="28"/>
          <w:szCs w:val="28"/>
          <w:u w:val="single"/>
        </w:rPr>
      </w:pPr>
      <w:r w:rsidRPr="00FC671F">
        <w:rPr>
          <w:rFonts w:ascii="Times New Roman" w:hAnsi="Times New Roman" w:cs="Times New Roman"/>
          <w:sz w:val="28"/>
          <w:szCs w:val="28"/>
          <w:u w:val="single"/>
        </w:rPr>
        <w:t>Тема: «Жизнь и творчество Йозефа Гайдна»</w:t>
      </w:r>
    </w:p>
    <w:p w:rsidR="00552C2F" w:rsidRDefault="00FC671F" w:rsidP="00357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2C2F">
        <w:rPr>
          <w:rFonts w:ascii="Times New Roman" w:hAnsi="Times New Roman" w:cs="Times New Roman"/>
          <w:sz w:val="28"/>
          <w:szCs w:val="28"/>
        </w:rPr>
        <w:t>Посмотреть на сайте документальные фильмы</w:t>
      </w:r>
      <w:r w:rsidR="00850F48" w:rsidRPr="00552C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71F" w:rsidRPr="00552C2F" w:rsidRDefault="00552C2F" w:rsidP="003571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52-</w:t>
      </w:r>
      <w:r w:rsidR="00FC671F" w:rsidRPr="00552C2F">
        <w:rPr>
          <w:rFonts w:ascii="Times New Roman" w:hAnsi="Times New Roman" w:cs="Times New Roman"/>
          <w:sz w:val="28"/>
          <w:szCs w:val="28"/>
        </w:rPr>
        <w:t>62 – читать, отвечать на вопросы</w:t>
      </w:r>
      <w:r w:rsidR="007F287D">
        <w:rPr>
          <w:rFonts w:ascii="Times New Roman" w:hAnsi="Times New Roman" w:cs="Times New Roman"/>
          <w:sz w:val="28"/>
          <w:szCs w:val="28"/>
        </w:rPr>
        <w:t xml:space="preserve"> (устно)</w:t>
      </w:r>
    </w:p>
    <w:p w:rsidR="00FC671F" w:rsidRPr="00FC671F" w:rsidRDefault="007F287D" w:rsidP="00FC671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Р.т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стр. 41-43 № 60, 61, 62</w:t>
      </w:r>
      <w:bookmarkStart w:id="0" w:name="_GoBack"/>
      <w:bookmarkEnd w:id="0"/>
    </w:p>
    <w:sectPr w:rsidR="00FC671F" w:rsidRPr="00FC6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97F8B"/>
    <w:multiLevelType w:val="hybridMultilevel"/>
    <w:tmpl w:val="1F4A9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71F"/>
    <w:rsid w:val="001B38D6"/>
    <w:rsid w:val="00552C2F"/>
    <w:rsid w:val="007F287D"/>
    <w:rsid w:val="00850F48"/>
    <w:rsid w:val="00D52118"/>
    <w:rsid w:val="00FC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5E2D"/>
  <w15:docId w15:val="{DCE28825-E245-4C93-8CED-95330078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5</cp:revision>
  <dcterms:created xsi:type="dcterms:W3CDTF">2021-05-14T12:20:00Z</dcterms:created>
  <dcterms:modified xsi:type="dcterms:W3CDTF">2026-09-26T06:23:00Z</dcterms:modified>
</cp:coreProperties>
</file>