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2307" w:rsidRPr="00EF65B1" w:rsidRDefault="00EF65B1">
      <w:pPr>
        <w:rPr>
          <w:rFonts w:ascii="Times New Roman" w:hAnsi="Times New Roman" w:cs="Times New Roman"/>
          <w:b/>
          <w:sz w:val="28"/>
          <w:szCs w:val="28"/>
        </w:rPr>
      </w:pPr>
      <w:r w:rsidRPr="00EF65B1">
        <w:rPr>
          <w:rFonts w:ascii="Times New Roman" w:hAnsi="Times New Roman" w:cs="Times New Roman"/>
          <w:b/>
          <w:sz w:val="28"/>
          <w:szCs w:val="28"/>
        </w:rPr>
        <w:t>Домашнее задание</w:t>
      </w:r>
    </w:p>
    <w:p w:rsidR="00EF65B1" w:rsidRPr="00EF65B1" w:rsidRDefault="00EF65B1">
      <w:pPr>
        <w:rPr>
          <w:rFonts w:ascii="Times New Roman" w:hAnsi="Times New Roman" w:cs="Times New Roman"/>
          <w:sz w:val="28"/>
          <w:szCs w:val="28"/>
          <w:u w:val="single"/>
        </w:rPr>
      </w:pPr>
      <w:r w:rsidRPr="00EF65B1">
        <w:rPr>
          <w:rFonts w:ascii="Times New Roman" w:hAnsi="Times New Roman" w:cs="Times New Roman"/>
          <w:sz w:val="28"/>
          <w:szCs w:val="28"/>
          <w:u w:val="single"/>
        </w:rPr>
        <w:t>Тема: «</w:t>
      </w:r>
      <w:r w:rsidR="00B476A6">
        <w:rPr>
          <w:rFonts w:ascii="Times New Roman" w:hAnsi="Times New Roman" w:cs="Times New Roman"/>
          <w:sz w:val="28"/>
          <w:szCs w:val="28"/>
          <w:u w:val="single"/>
        </w:rPr>
        <w:t xml:space="preserve">Подготовка к </w:t>
      </w:r>
      <w:r w:rsidR="000D4B21">
        <w:rPr>
          <w:rFonts w:ascii="Times New Roman" w:hAnsi="Times New Roman" w:cs="Times New Roman"/>
          <w:sz w:val="28"/>
          <w:szCs w:val="28"/>
          <w:u w:val="single"/>
        </w:rPr>
        <w:t>устной</w:t>
      </w:r>
      <w:r w:rsidR="00B476A6">
        <w:rPr>
          <w:rFonts w:ascii="Times New Roman" w:hAnsi="Times New Roman" w:cs="Times New Roman"/>
          <w:sz w:val="28"/>
          <w:szCs w:val="28"/>
          <w:u w:val="single"/>
        </w:rPr>
        <w:t xml:space="preserve"> контрольной работе</w:t>
      </w:r>
      <w:r w:rsidRPr="00EF65B1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C80538" w:rsidRDefault="00C80538" w:rsidP="009E2EC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Подготовить к сдаче чистое пение гамм в тональностях ля мажор, фа-диез минор, ми-бемоль мажор и </w:t>
      </w:r>
      <w:proofErr w:type="gramStart"/>
      <w:r>
        <w:rPr>
          <w:rFonts w:ascii="Times New Roman" w:hAnsi="Times New Roman" w:cs="Times New Roman"/>
          <w:sz w:val="28"/>
          <w:szCs w:val="28"/>
        </w:rPr>
        <w:t>до минор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(в минорах три вида)</w:t>
      </w:r>
    </w:p>
    <w:p w:rsidR="00C80538" w:rsidRDefault="00C80538" w:rsidP="009E2EC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этих же тональностях петь ступени</w:t>
      </w:r>
      <w:r w:rsidR="00D02A5A">
        <w:rPr>
          <w:rFonts w:ascii="Times New Roman" w:hAnsi="Times New Roman" w:cs="Times New Roman"/>
          <w:sz w:val="28"/>
          <w:szCs w:val="28"/>
        </w:rPr>
        <w:t xml:space="preserve"> и интервальные последовательности – учебник стр. </w:t>
      </w:r>
      <w:r w:rsidR="00D02A5A">
        <w:rPr>
          <w:rFonts w:ascii="Times New Roman" w:hAnsi="Times New Roman" w:cs="Times New Roman"/>
          <w:sz w:val="28"/>
          <w:szCs w:val="28"/>
        </w:rPr>
        <w:t>116-117 № 3, 5</w:t>
      </w:r>
      <w:r w:rsidR="00D02A5A">
        <w:rPr>
          <w:rFonts w:ascii="Times New Roman" w:hAnsi="Times New Roman" w:cs="Times New Roman"/>
          <w:sz w:val="28"/>
          <w:szCs w:val="28"/>
        </w:rPr>
        <w:t xml:space="preserve">; </w:t>
      </w:r>
      <w:r w:rsidR="00D02A5A">
        <w:rPr>
          <w:rFonts w:ascii="Times New Roman" w:hAnsi="Times New Roman" w:cs="Times New Roman"/>
          <w:sz w:val="28"/>
          <w:szCs w:val="28"/>
        </w:rPr>
        <w:t>122-123 № 3, 5</w:t>
      </w:r>
      <w:r w:rsidR="00D02A5A">
        <w:rPr>
          <w:rFonts w:ascii="Times New Roman" w:hAnsi="Times New Roman" w:cs="Times New Roman"/>
          <w:sz w:val="28"/>
          <w:szCs w:val="28"/>
        </w:rPr>
        <w:t xml:space="preserve">; </w:t>
      </w:r>
      <w:r w:rsidR="00D02A5A">
        <w:rPr>
          <w:rFonts w:ascii="Times New Roman" w:hAnsi="Times New Roman" w:cs="Times New Roman"/>
          <w:sz w:val="28"/>
          <w:szCs w:val="28"/>
        </w:rPr>
        <w:t>128-129 № 3, 5</w:t>
      </w:r>
      <w:r w:rsidR="00D02A5A">
        <w:rPr>
          <w:rFonts w:ascii="Times New Roman" w:hAnsi="Times New Roman" w:cs="Times New Roman"/>
          <w:sz w:val="28"/>
          <w:szCs w:val="28"/>
        </w:rPr>
        <w:t xml:space="preserve">; </w:t>
      </w:r>
      <w:r w:rsidR="00D02A5A">
        <w:rPr>
          <w:rFonts w:ascii="Times New Roman" w:hAnsi="Times New Roman" w:cs="Times New Roman"/>
          <w:sz w:val="28"/>
          <w:szCs w:val="28"/>
        </w:rPr>
        <w:t>133-134 № 4</w:t>
      </w:r>
    </w:p>
    <w:p w:rsidR="005E1D3C" w:rsidRDefault="00D02A5A" w:rsidP="009E2EC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каждой указанной тональности петь главные трезвучия</w:t>
      </w:r>
    </w:p>
    <w:p w:rsidR="005B05DC" w:rsidRPr="00696976" w:rsidRDefault="00D02A5A" w:rsidP="0069697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Петь наизусть мелодии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дирижированием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</w:t>
      </w:r>
      <w:r>
        <w:rPr>
          <w:rFonts w:ascii="Times New Roman" w:hAnsi="Times New Roman" w:cs="Times New Roman"/>
          <w:sz w:val="28"/>
          <w:szCs w:val="28"/>
        </w:rPr>
        <w:t>чебник</w:t>
      </w:r>
      <w:r w:rsidR="00696976">
        <w:rPr>
          <w:rFonts w:ascii="Times New Roman" w:hAnsi="Times New Roman" w:cs="Times New Roman"/>
          <w:sz w:val="28"/>
          <w:szCs w:val="28"/>
        </w:rPr>
        <w:t xml:space="preserve"> </w:t>
      </w:r>
      <w:r w:rsidR="00696976">
        <w:rPr>
          <w:rFonts w:ascii="Times New Roman" w:hAnsi="Times New Roman" w:cs="Times New Roman"/>
          <w:sz w:val="28"/>
          <w:szCs w:val="28"/>
        </w:rPr>
        <w:t>125 № 268,</w:t>
      </w:r>
      <w:r w:rsidR="00696976" w:rsidRPr="00696976">
        <w:rPr>
          <w:rFonts w:ascii="Times New Roman" w:hAnsi="Times New Roman" w:cs="Times New Roman"/>
          <w:sz w:val="28"/>
          <w:szCs w:val="28"/>
        </w:rPr>
        <w:t xml:space="preserve"> </w:t>
      </w:r>
      <w:r w:rsidR="00696976">
        <w:rPr>
          <w:rFonts w:ascii="Times New Roman" w:hAnsi="Times New Roman" w:cs="Times New Roman"/>
          <w:sz w:val="28"/>
          <w:szCs w:val="28"/>
        </w:rPr>
        <w:t xml:space="preserve">129 № 275, </w:t>
      </w:r>
      <w:r w:rsidR="00696976" w:rsidRPr="00696976">
        <w:rPr>
          <w:rFonts w:ascii="Times New Roman" w:hAnsi="Times New Roman" w:cs="Times New Roman"/>
          <w:sz w:val="28"/>
          <w:szCs w:val="28"/>
        </w:rPr>
        <w:t>136 № 298</w:t>
      </w:r>
      <w:r w:rsidR="00696976">
        <w:rPr>
          <w:rFonts w:ascii="Times New Roman" w:hAnsi="Times New Roman" w:cs="Times New Roman"/>
          <w:sz w:val="28"/>
          <w:szCs w:val="28"/>
        </w:rPr>
        <w:t xml:space="preserve">, </w:t>
      </w:r>
      <w:r w:rsidR="00696976">
        <w:rPr>
          <w:rFonts w:ascii="Times New Roman" w:hAnsi="Times New Roman" w:cs="Times New Roman"/>
          <w:sz w:val="28"/>
          <w:szCs w:val="28"/>
        </w:rPr>
        <w:t>стр. 143 № 311</w:t>
      </w:r>
      <w:r w:rsidR="00696976">
        <w:rPr>
          <w:rFonts w:ascii="Times New Roman" w:hAnsi="Times New Roman" w:cs="Times New Roman"/>
          <w:sz w:val="28"/>
          <w:szCs w:val="28"/>
        </w:rPr>
        <w:t xml:space="preserve"> (сначала </w:t>
      </w:r>
      <w:proofErr w:type="spellStart"/>
      <w:r w:rsidR="00696976">
        <w:rPr>
          <w:rFonts w:ascii="Times New Roman" w:hAnsi="Times New Roman" w:cs="Times New Roman"/>
          <w:sz w:val="28"/>
          <w:szCs w:val="28"/>
        </w:rPr>
        <w:t>странспонировать</w:t>
      </w:r>
      <w:proofErr w:type="spellEnd"/>
      <w:r w:rsidR="00696976">
        <w:rPr>
          <w:rFonts w:ascii="Times New Roman" w:hAnsi="Times New Roman" w:cs="Times New Roman"/>
          <w:sz w:val="28"/>
          <w:szCs w:val="28"/>
        </w:rPr>
        <w:t xml:space="preserve"> в ля мажор, учить в ля мажоре)</w:t>
      </w:r>
      <w:bookmarkStart w:id="0" w:name="_GoBack"/>
      <w:bookmarkEnd w:id="0"/>
    </w:p>
    <w:sectPr w:rsidR="005B05DC" w:rsidRPr="00696976" w:rsidSect="00EF65B1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F0DF2"/>
    <w:multiLevelType w:val="hybridMultilevel"/>
    <w:tmpl w:val="37FAC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5B1"/>
    <w:rsid w:val="000D4B21"/>
    <w:rsid w:val="000F277F"/>
    <w:rsid w:val="001102FF"/>
    <w:rsid w:val="001F7714"/>
    <w:rsid w:val="0020680D"/>
    <w:rsid w:val="0022657F"/>
    <w:rsid w:val="00260BA9"/>
    <w:rsid w:val="00272AC2"/>
    <w:rsid w:val="00380037"/>
    <w:rsid w:val="004A5C76"/>
    <w:rsid w:val="004A73C1"/>
    <w:rsid w:val="004B21A2"/>
    <w:rsid w:val="0053508A"/>
    <w:rsid w:val="005B05DC"/>
    <w:rsid w:val="005E1D3C"/>
    <w:rsid w:val="006450D6"/>
    <w:rsid w:val="00654A7D"/>
    <w:rsid w:val="00696976"/>
    <w:rsid w:val="006B4F59"/>
    <w:rsid w:val="009E2EC8"/>
    <w:rsid w:val="00B476A6"/>
    <w:rsid w:val="00C22A3D"/>
    <w:rsid w:val="00C5502D"/>
    <w:rsid w:val="00C80538"/>
    <w:rsid w:val="00D02A5A"/>
    <w:rsid w:val="00D049A9"/>
    <w:rsid w:val="00EF2307"/>
    <w:rsid w:val="00EF65B1"/>
    <w:rsid w:val="00F84AA1"/>
    <w:rsid w:val="00FA1821"/>
    <w:rsid w:val="00FB1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A249F"/>
  <w15:docId w15:val="{8E7703F0-5CB8-45DF-8093-8E839AE57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65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-</cp:lastModifiedBy>
  <cp:revision>27</cp:revision>
  <dcterms:created xsi:type="dcterms:W3CDTF">2021-05-12T15:32:00Z</dcterms:created>
  <dcterms:modified xsi:type="dcterms:W3CDTF">2026-05-19T13:58:00Z</dcterms:modified>
</cp:coreProperties>
</file>