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E2" w:rsidRPr="000961D5" w:rsidRDefault="001112E2" w:rsidP="001112E2">
      <w:pPr>
        <w:rPr>
          <w:rFonts w:ascii="Times New Roman" w:hAnsi="Times New Roman" w:cs="Times New Roman"/>
          <w:b/>
          <w:sz w:val="28"/>
          <w:szCs w:val="28"/>
        </w:rPr>
      </w:pPr>
      <w:r w:rsidRPr="000961D5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1112E2" w:rsidRPr="000961D5" w:rsidRDefault="001112E2" w:rsidP="001112E2">
      <w:pPr>
        <w:rPr>
          <w:rFonts w:ascii="Times New Roman" w:hAnsi="Times New Roman" w:cs="Times New Roman"/>
          <w:sz w:val="28"/>
          <w:szCs w:val="28"/>
          <w:u w:val="single"/>
        </w:rPr>
      </w:pPr>
      <w:r w:rsidRPr="000961D5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220155">
        <w:rPr>
          <w:rFonts w:ascii="Times New Roman" w:hAnsi="Times New Roman" w:cs="Times New Roman"/>
          <w:sz w:val="28"/>
          <w:szCs w:val="28"/>
          <w:u w:val="single"/>
        </w:rPr>
        <w:t xml:space="preserve">Подготовка к </w:t>
      </w:r>
      <w:r w:rsidR="0088525B">
        <w:rPr>
          <w:rFonts w:ascii="Times New Roman" w:hAnsi="Times New Roman" w:cs="Times New Roman"/>
          <w:sz w:val="28"/>
          <w:szCs w:val="28"/>
          <w:u w:val="single"/>
        </w:rPr>
        <w:t xml:space="preserve">устной </w:t>
      </w:r>
      <w:r w:rsidR="00220155">
        <w:rPr>
          <w:rFonts w:ascii="Times New Roman" w:hAnsi="Times New Roman" w:cs="Times New Roman"/>
          <w:sz w:val="28"/>
          <w:szCs w:val="28"/>
          <w:u w:val="single"/>
        </w:rPr>
        <w:t>контрольной работе</w:t>
      </w:r>
      <w:r w:rsidRPr="000961D5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1112E2" w:rsidRDefault="00220155" w:rsidP="003F4B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Отработать пение 15 гамм от нот «соль</w:t>
      </w:r>
      <w:r w:rsidRPr="001112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«ля</w:t>
      </w:r>
      <w:r w:rsidRPr="001112E2">
        <w:rPr>
          <w:rFonts w:ascii="Times New Roman" w:hAnsi="Times New Roman" w:cs="Times New Roman"/>
          <w:sz w:val="28"/>
          <w:szCs w:val="28"/>
        </w:rPr>
        <w:t>»</w:t>
      </w:r>
      <w:r w:rsidR="004B570C">
        <w:rPr>
          <w:rFonts w:ascii="Times New Roman" w:hAnsi="Times New Roman" w:cs="Times New Roman"/>
          <w:sz w:val="28"/>
          <w:szCs w:val="28"/>
        </w:rPr>
        <w:t>, уметь спеть от всех нот, кроме «си»</w:t>
      </w:r>
    </w:p>
    <w:p w:rsidR="00220155" w:rsidRDefault="00220155" w:rsidP="003F4B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CF565F">
        <w:rPr>
          <w:rFonts w:ascii="Times New Roman" w:hAnsi="Times New Roman" w:cs="Times New Roman"/>
          <w:sz w:val="28"/>
          <w:szCs w:val="28"/>
        </w:rPr>
        <w:t>129-131 – все по заданию (</w:t>
      </w:r>
      <w:r w:rsidR="00877751">
        <w:rPr>
          <w:rFonts w:ascii="Times New Roman" w:hAnsi="Times New Roman" w:cs="Times New Roman"/>
          <w:sz w:val="28"/>
          <w:szCs w:val="28"/>
        </w:rPr>
        <w:t>каждому в своей тональности и от заданного звука</w:t>
      </w:r>
      <w:r w:rsidR="00CF565F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1112E2" w:rsidRDefault="001112E2" w:rsidP="008E5048">
      <w:pPr>
        <w:ind w:left="-426"/>
      </w:pPr>
    </w:p>
    <w:p w:rsidR="00277DAD" w:rsidRPr="00277DAD" w:rsidRDefault="00277DAD" w:rsidP="008E5048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sectPr w:rsidR="00277DAD" w:rsidRPr="00277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8B6"/>
    <w:multiLevelType w:val="hybridMultilevel"/>
    <w:tmpl w:val="3A10C1BC"/>
    <w:lvl w:ilvl="0" w:tplc="CF5449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E2"/>
    <w:rsid w:val="001112E2"/>
    <w:rsid w:val="00220155"/>
    <w:rsid w:val="00277DAD"/>
    <w:rsid w:val="004B570C"/>
    <w:rsid w:val="00877751"/>
    <w:rsid w:val="0088525B"/>
    <w:rsid w:val="008E5048"/>
    <w:rsid w:val="009C399A"/>
    <w:rsid w:val="00CF565F"/>
    <w:rsid w:val="00D4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EBCB"/>
  <w15:chartTrackingRefBased/>
  <w15:docId w15:val="{F957319F-D359-439B-B012-DD8967AB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9</cp:revision>
  <dcterms:created xsi:type="dcterms:W3CDTF">2023-05-13T12:43:00Z</dcterms:created>
  <dcterms:modified xsi:type="dcterms:W3CDTF">2026-05-12T14:11:00Z</dcterms:modified>
</cp:coreProperties>
</file>