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FB1" w:rsidRPr="0072731F" w:rsidRDefault="00682A15">
      <w:pPr>
        <w:rPr>
          <w:rFonts w:ascii="Times New Roman" w:hAnsi="Times New Roman" w:cs="Times New Roman"/>
          <w:b/>
          <w:sz w:val="28"/>
          <w:szCs w:val="28"/>
        </w:rPr>
      </w:pPr>
      <w:r w:rsidRPr="0072731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682A15" w:rsidRDefault="00682A15">
      <w:pPr>
        <w:rPr>
          <w:rFonts w:ascii="Times New Roman" w:hAnsi="Times New Roman" w:cs="Times New Roman"/>
          <w:sz w:val="28"/>
          <w:szCs w:val="28"/>
          <w:u w:val="single"/>
        </w:rPr>
      </w:pPr>
      <w:r w:rsidRPr="0072731F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72731F" w:rsidRPr="0072731F">
        <w:rPr>
          <w:rFonts w:ascii="Times New Roman" w:hAnsi="Times New Roman" w:cs="Times New Roman"/>
          <w:sz w:val="28"/>
          <w:szCs w:val="28"/>
          <w:u w:val="single"/>
        </w:rPr>
        <w:t>Н.А. Римский-Корсаков симфоническая с</w:t>
      </w:r>
      <w:r w:rsidRPr="0072731F">
        <w:rPr>
          <w:rFonts w:ascii="Times New Roman" w:hAnsi="Times New Roman" w:cs="Times New Roman"/>
          <w:sz w:val="28"/>
          <w:szCs w:val="28"/>
          <w:u w:val="single"/>
        </w:rPr>
        <w:t>юита «</w:t>
      </w:r>
      <w:proofErr w:type="spellStart"/>
      <w:r w:rsidR="0072731F" w:rsidRPr="0072731F">
        <w:rPr>
          <w:rFonts w:ascii="Times New Roman" w:hAnsi="Times New Roman" w:cs="Times New Roman"/>
          <w:sz w:val="28"/>
          <w:szCs w:val="28"/>
          <w:u w:val="single"/>
        </w:rPr>
        <w:t>Шехеразада</w:t>
      </w:r>
      <w:proofErr w:type="spellEnd"/>
      <w:r w:rsidRPr="0072731F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302DA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2731F" w:rsidRPr="0072731F" w:rsidRDefault="0072731F" w:rsidP="007273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2731F">
        <w:rPr>
          <w:rFonts w:ascii="Times New Roman" w:hAnsi="Times New Roman" w:cs="Times New Roman"/>
          <w:sz w:val="28"/>
          <w:szCs w:val="28"/>
        </w:rPr>
        <w:t xml:space="preserve">Учебник стр. 178 – 186 – читать, </w:t>
      </w:r>
      <w:r w:rsidR="00F440B9">
        <w:rPr>
          <w:rFonts w:ascii="Times New Roman" w:hAnsi="Times New Roman" w:cs="Times New Roman"/>
          <w:sz w:val="28"/>
          <w:szCs w:val="28"/>
        </w:rPr>
        <w:t>закончить разбор сюиты (4 часть), прослушать основную тему и посмотреть на видео</w:t>
      </w:r>
    </w:p>
    <w:p w:rsidR="00551D90" w:rsidRPr="009252D0" w:rsidRDefault="00551D90" w:rsidP="009252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Готовимся к к</w:t>
      </w:r>
      <w:r w:rsidR="000C674C">
        <w:rPr>
          <w:rFonts w:ascii="Times New Roman" w:hAnsi="Times New Roman" w:cs="Times New Roman"/>
          <w:sz w:val="28"/>
          <w:szCs w:val="28"/>
        </w:rPr>
        <w:t>онтрольной работе и викторине по Римскому-Корсакову!</w:t>
      </w:r>
      <w:bookmarkStart w:id="0" w:name="_GoBack"/>
      <w:bookmarkEnd w:id="0"/>
    </w:p>
    <w:sectPr w:rsidR="00551D90" w:rsidRPr="00925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52D45"/>
    <w:multiLevelType w:val="hybridMultilevel"/>
    <w:tmpl w:val="0846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15"/>
    <w:rsid w:val="000C674C"/>
    <w:rsid w:val="00302DAF"/>
    <w:rsid w:val="00510E2C"/>
    <w:rsid w:val="00551D90"/>
    <w:rsid w:val="00680067"/>
    <w:rsid w:val="00682A15"/>
    <w:rsid w:val="0072731F"/>
    <w:rsid w:val="00761FB1"/>
    <w:rsid w:val="009252D0"/>
    <w:rsid w:val="0094740B"/>
    <w:rsid w:val="00A50224"/>
    <w:rsid w:val="00EB58B8"/>
    <w:rsid w:val="00F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39126"/>
  <w15:docId w15:val="{344ED282-FBD7-4735-A3EA-8A794116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11</cp:revision>
  <dcterms:created xsi:type="dcterms:W3CDTF">2021-05-05T06:56:00Z</dcterms:created>
  <dcterms:modified xsi:type="dcterms:W3CDTF">2026-05-12T14:07:00Z</dcterms:modified>
</cp:coreProperties>
</file>