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9C" w:rsidRPr="007A1F1D" w:rsidRDefault="007A1F1D">
      <w:pPr>
        <w:rPr>
          <w:rFonts w:ascii="Times New Roman" w:hAnsi="Times New Roman" w:cs="Times New Roman"/>
          <w:b/>
          <w:sz w:val="28"/>
          <w:szCs w:val="28"/>
        </w:rPr>
      </w:pPr>
      <w:r w:rsidRPr="007A1F1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A1F1D" w:rsidRPr="007A1F1D" w:rsidRDefault="007A1F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1F1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44E30">
        <w:rPr>
          <w:rFonts w:ascii="Times New Roman" w:hAnsi="Times New Roman" w:cs="Times New Roman"/>
          <w:sz w:val="28"/>
          <w:szCs w:val="28"/>
          <w:u w:val="single"/>
        </w:rPr>
        <w:t>Тональность ля мажор</w:t>
      </w:r>
      <w:r w:rsidR="003412A3">
        <w:rPr>
          <w:rFonts w:ascii="Times New Roman" w:hAnsi="Times New Roman" w:cs="Times New Roman"/>
          <w:sz w:val="28"/>
          <w:szCs w:val="28"/>
          <w:u w:val="single"/>
        </w:rPr>
        <w:t>, разрешение терций</w:t>
      </w:r>
      <w:r w:rsidR="00F44E30">
        <w:rPr>
          <w:rFonts w:ascii="Times New Roman" w:hAnsi="Times New Roman" w:cs="Times New Roman"/>
          <w:sz w:val="28"/>
          <w:szCs w:val="28"/>
          <w:u w:val="single"/>
        </w:rPr>
        <w:t xml:space="preserve"> - закрепление</w:t>
      </w:r>
      <w:r w:rsidRPr="007A1F1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304F2" w:rsidRDefault="000304F2" w:rsidP="007A1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116-117 – отработать пение на оценку</w:t>
      </w:r>
    </w:p>
    <w:p w:rsidR="000304F2" w:rsidRDefault="000304F2" w:rsidP="007A1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120 задания 1-4 (в 3 задании 251 не нужно учить наизусть)</w:t>
      </w:r>
    </w:p>
    <w:p w:rsidR="007A1F1D" w:rsidRDefault="00F44E30" w:rsidP="007A1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тональности си-бемоль мажор построить сначала</w:t>
      </w:r>
      <w:r w:rsidR="000304F2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б.3, затем </w:t>
      </w:r>
      <w:r w:rsidR="000304F2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м.3. неустойчивые терции разрешить</w:t>
      </w:r>
    </w:p>
    <w:p w:rsidR="00F44E30" w:rsidRPr="000304F2" w:rsidRDefault="00F44E30" w:rsidP="000304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A1F1D" w:rsidRPr="007A1F1D" w:rsidRDefault="007A1F1D" w:rsidP="007A1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F1D">
        <w:rPr>
          <w:rFonts w:ascii="Times New Roman" w:eastAsia="MS Gothic" w:hAnsi="Times New Roman" w:cs="Times New Roman"/>
          <w:sz w:val="28"/>
          <w:szCs w:val="28"/>
        </w:rPr>
        <w:t xml:space="preserve">                                      </w:t>
      </w:r>
    </w:p>
    <w:p w:rsidR="007A1F1D" w:rsidRDefault="007A1F1D">
      <w:bookmarkStart w:id="0" w:name="_GoBack"/>
      <w:bookmarkEnd w:id="0"/>
    </w:p>
    <w:sectPr w:rsidR="007A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85095"/>
    <w:multiLevelType w:val="hybridMultilevel"/>
    <w:tmpl w:val="0F26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1D"/>
    <w:rsid w:val="000304F2"/>
    <w:rsid w:val="003412A3"/>
    <w:rsid w:val="00367DEA"/>
    <w:rsid w:val="0065799C"/>
    <w:rsid w:val="007A1F1D"/>
    <w:rsid w:val="00F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C502"/>
  <w15:docId w15:val="{7554A1D9-4B7A-498D-BC6D-FB847ADC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2021-05-05T04:22:00Z</dcterms:created>
  <dcterms:modified xsi:type="dcterms:W3CDTF">2026-04-08T05:13:00Z</dcterms:modified>
</cp:coreProperties>
</file>