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7B4B6C">
        <w:rPr>
          <w:rFonts w:ascii="Times New Roman" w:eastAsia="Calibri" w:hAnsi="Times New Roman" w:cs="Times New Roman"/>
          <w:sz w:val="28"/>
          <w:szCs w:val="28"/>
          <w:u w:val="single"/>
        </w:rPr>
        <w:t>Главные трезвучия лада. Обращение главных трезвучий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9A36CD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Знать наизусть </w:t>
      </w:r>
      <w:r w:rsidR="007B4B6C">
        <w:rPr>
          <w:rFonts w:ascii="Times New Roman" w:eastAsia="Calibri" w:hAnsi="Times New Roman" w:cs="Times New Roman"/>
          <w:sz w:val="28"/>
          <w:szCs w:val="28"/>
        </w:rPr>
        <w:t>4 и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вопросы из 4 раздела (теория к экзамену)</w:t>
      </w:r>
    </w:p>
    <w:p w:rsidR="00B17C28" w:rsidRPr="004F2177" w:rsidRDefault="004F2177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Исправить ошибки и доделать задания на отмеченных страницах в учебнике</w:t>
      </w:r>
    </w:p>
    <w:p w:rsidR="004F2177" w:rsidRPr="00B17C28" w:rsidRDefault="004F2177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42-74 все задания с аккордами</w:t>
      </w:r>
    </w:p>
    <w:p w:rsidR="00944363" w:rsidRPr="00B17C28" w:rsidRDefault="009A36CD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B17C28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B17C28">
        <w:rPr>
          <w:rFonts w:ascii="Times New Roman" w:eastAsia="Calibri" w:hAnsi="Times New Roman" w:cs="Times New Roman"/>
          <w:sz w:val="28"/>
          <w:szCs w:val="28"/>
        </w:rPr>
        <w:t xml:space="preserve">. Калинина стр. </w:t>
      </w:r>
      <w:r w:rsidR="004F2177">
        <w:rPr>
          <w:rFonts w:ascii="Times New Roman" w:eastAsia="Calibri" w:hAnsi="Times New Roman" w:cs="Times New Roman"/>
          <w:sz w:val="28"/>
          <w:szCs w:val="28"/>
        </w:rPr>
        <w:t>24 № 10</w:t>
      </w:r>
      <w:r w:rsidR="00611AF9" w:rsidRPr="00B17C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177">
        <w:rPr>
          <w:rFonts w:ascii="Times New Roman" w:eastAsia="Calibri" w:hAnsi="Times New Roman" w:cs="Times New Roman"/>
          <w:sz w:val="28"/>
          <w:szCs w:val="28"/>
        </w:rPr>
        <w:t>до Д</w:t>
      </w:r>
      <w:r w:rsidR="004F2177" w:rsidRPr="004F2177">
        <w:rPr>
          <w:rFonts w:ascii="Times New Roman" w:eastAsia="Calibri" w:hAnsi="Times New Roman" w:cs="Times New Roman"/>
          <w:sz w:val="28"/>
          <w:szCs w:val="28"/>
          <w:vertAlign w:val="subscript"/>
        </w:rPr>
        <w:t>7</w:t>
      </w:r>
      <w:r w:rsidR="00B17C28" w:rsidRPr="00B17C28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="004F2177">
        <w:rPr>
          <w:rFonts w:ascii="Times New Roman" w:eastAsia="Calibri" w:hAnsi="Times New Roman" w:cs="Times New Roman"/>
          <w:sz w:val="28"/>
          <w:szCs w:val="28"/>
        </w:rPr>
        <w:t>И</w:t>
      </w:r>
      <w:r w:rsidR="00B17C28" w:rsidRPr="00B17C28">
        <w:rPr>
          <w:rFonts w:ascii="Times New Roman" w:eastAsia="Calibri" w:hAnsi="Times New Roman" w:cs="Times New Roman"/>
          <w:sz w:val="28"/>
          <w:szCs w:val="28"/>
        </w:rPr>
        <w:t xml:space="preserve">грать и петь </w:t>
      </w:r>
      <w:r w:rsidR="004F2177">
        <w:rPr>
          <w:rFonts w:ascii="Times New Roman" w:eastAsia="Calibri" w:hAnsi="Times New Roman" w:cs="Times New Roman"/>
          <w:sz w:val="28"/>
          <w:szCs w:val="28"/>
        </w:rPr>
        <w:t xml:space="preserve">построенные </w:t>
      </w:r>
      <w:bookmarkStart w:id="0" w:name="_GoBack"/>
      <w:bookmarkEnd w:id="0"/>
      <w:r w:rsidR="00B17C28" w:rsidRPr="00B17C28">
        <w:rPr>
          <w:rFonts w:ascii="Times New Roman" w:eastAsia="Calibri" w:hAnsi="Times New Roman" w:cs="Times New Roman"/>
          <w:sz w:val="28"/>
          <w:szCs w:val="28"/>
        </w:rPr>
        <w:t>аккорды</w:t>
      </w:r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127EAD"/>
    <w:rsid w:val="00312E93"/>
    <w:rsid w:val="003D5146"/>
    <w:rsid w:val="004F2177"/>
    <w:rsid w:val="00611AF9"/>
    <w:rsid w:val="007854AA"/>
    <w:rsid w:val="007B4B6C"/>
    <w:rsid w:val="00944363"/>
    <w:rsid w:val="009A36CD"/>
    <w:rsid w:val="00B17C28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E205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9</cp:revision>
  <dcterms:created xsi:type="dcterms:W3CDTF">2026-01-23T14:21:00Z</dcterms:created>
  <dcterms:modified xsi:type="dcterms:W3CDTF">2026-02-20T08:29:00Z</dcterms:modified>
</cp:coreProperties>
</file>