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«Жанры. Введение»</w:t>
      </w:r>
    </w:p>
    <w:p w:rsidR="003B6C16" w:rsidRDefault="00753A5F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115-116</w:t>
      </w:r>
      <w:r w:rsidR="003B6C16">
        <w:rPr>
          <w:rFonts w:ascii="Times New Roman" w:hAnsi="Times New Roman" w:cs="Times New Roman"/>
          <w:sz w:val="28"/>
          <w:szCs w:val="28"/>
        </w:rPr>
        <w:t xml:space="preserve"> – читать внимательно, </w:t>
      </w:r>
      <w:r>
        <w:rPr>
          <w:rFonts w:ascii="Times New Roman" w:hAnsi="Times New Roman" w:cs="Times New Roman"/>
          <w:sz w:val="28"/>
          <w:szCs w:val="28"/>
        </w:rPr>
        <w:t>записать в тетрадь краткий конспект, выучить то, что писали в классе и дома</w:t>
      </w:r>
    </w:p>
    <w:p w:rsidR="003B6C16" w:rsidRPr="003B6C16" w:rsidRDefault="00753A5F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58 задание 79</w:t>
      </w:r>
      <w:bookmarkStart w:id="0" w:name="_GoBack"/>
      <w:bookmarkEnd w:id="0"/>
    </w:p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3B6C16"/>
    <w:rsid w:val="00403565"/>
    <w:rsid w:val="00753A5F"/>
    <w:rsid w:val="008B5A7A"/>
    <w:rsid w:val="00C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F15B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2020-09-07T14:42:00Z</dcterms:created>
  <dcterms:modified xsi:type="dcterms:W3CDTF">2026-01-12T14:16:00Z</dcterms:modified>
</cp:coreProperties>
</file>