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73" w:rsidRPr="00667773" w:rsidRDefault="00667773" w:rsidP="0066777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6777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667773" w:rsidRPr="00667773" w:rsidRDefault="00667773" w:rsidP="0066777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6777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Тема: «Крупные музыкальные формы. </w:t>
      </w:r>
      <w:r w:rsidR="0075130A">
        <w:rPr>
          <w:rFonts w:ascii="Times New Roman" w:eastAsia="Calibri" w:hAnsi="Times New Roman" w:cs="Times New Roman"/>
          <w:sz w:val="28"/>
          <w:szCs w:val="28"/>
          <w:u w:val="single"/>
        </w:rPr>
        <w:t>Рондо</w:t>
      </w:r>
      <w:r w:rsidRPr="0066777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667773" w:rsidRPr="007D4E25" w:rsidRDefault="0075130A" w:rsidP="0066777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85-91 – читать, сделать краткую запись, прослушать данные музыкальные произведения</w:t>
      </w:r>
    </w:p>
    <w:p w:rsidR="00667773" w:rsidRPr="00667773" w:rsidRDefault="0075130A" w:rsidP="0066777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стр. </w:t>
      </w:r>
      <w:r w:rsidR="008C047C">
        <w:rPr>
          <w:rFonts w:ascii="Times New Roman" w:eastAsia="Calibri" w:hAnsi="Times New Roman" w:cs="Times New Roman"/>
          <w:sz w:val="28"/>
          <w:szCs w:val="28"/>
        </w:rPr>
        <w:t>48-52 № 65, 66, 68, 69, 70</w:t>
      </w:r>
      <w:r w:rsidR="00667773" w:rsidRPr="006677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11DB" w:rsidRPr="007D4E25" w:rsidRDefault="008C047C" w:rsidP="001528C7">
      <w:pPr>
        <w:numPr>
          <w:ilvl w:val="0"/>
          <w:numId w:val="1"/>
        </w:numPr>
        <w:spacing w:after="200" w:line="276" w:lineRule="auto"/>
        <w:contextualSpacing/>
      </w:pPr>
      <w:r>
        <w:rPr>
          <w:rFonts w:ascii="Times New Roman" w:eastAsia="Calibri" w:hAnsi="Times New Roman" w:cs="Times New Roman"/>
          <w:sz w:val="28"/>
          <w:szCs w:val="28"/>
        </w:rPr>
        <w:t>Повторить весь материал по теме: «Музыкальные формы»</w:t>
      </w:r>
    </w:p>
    <w:p w:rsidR="008C047C" w:rsidRPr="008C047C" w:rsidRDefault="008C047C" w:rsidP="008C047C">
      <w:pPr>
        <w:numPr>
          <w:ilvl w:val="0"/>
          <w:numId w:val="1"/>
        </w:numPr>
        <w:spacing w:after="200"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к музыкальной викторине:</w:t>
      </w:r>
    </w:p>
    <w:p w:rsidR="008C047C" w:rsidRPr="008C047C" w:rsidRDefault="008C047C" w:rsidP="008C047C">
      <w:pPr>
        <w:spacing w:after="200" w:line="276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047C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8C047C" w:rsidRDefault="001B3CAF" w:rsidP="001B3CA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 4 симфония 2 часть</w:t>
      </w:r>
    </w:p>
    <w:p w:rsidR="001B3CAF" w:rsidRDefault="001B3CAF" w:rsidP="001B3CA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Шуман «Грезы»</w:t>
      </w:r>
    </w:p>
    <w:p w:rsidR="001B3CAF" w:rsidRDefault="001B3CAF" w:rsidP="001B3CA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Шостакович «Гавот» из цикла «Танцы кукол»</w:t>
      </w:r>
    </w:p>
    <w:p w:rsidR="001B3CAF" w:rsidRDefault="001B3CAF" w:rsidP="001B3CA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 цикл пьес «Детский альбом» - «Утренняя молитва», «</w:t>
      </w:r>
      <w:r w:rsidR="00BB51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таринная французская песенка», «Шарманщик поет», «Вальс»</w:t>
      </w:r>
      <w:r w:rsidR="00BB51E0">
        <w:rPr>
          <w:rFonts w:ascii="Times New Roman" w:hAnsi="Times New Roman" w:cs="Times New Roman"/>
          <w:sz w:val="28"/>
          <w:szCs w:val="28"/>
        </w:rPr>
        <w:t>, «Камаринская»</w:t>
      </w:r>
    </w:p>
    <w:p w:rsidR="001B3CAF" w:rsidRDefault="001B3CAF" w:rsidP="001B3CA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Шопен Прелюдия ля мажор</w:t>
      </w:r>
    </w:p>
    <w:p w:rsidR="001B3CAF" w:rsidRDefault="00BB51E0" w:rsidP="001B3CA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Рахманинов «Итальянская полька»</w:t>
      </w:r>
    </w:p>
    <w:p w:rsidR="00BB51E0" w:rsidRDefault="00BB51E0" w:rsidP="001B3CA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Шуман «Смелый наездник»</w:t>
      </w:r>
    </w:p>
    <w:p w:rsidR="00BB51E0" w:rsidRPr="001B3CAF" w:rsidRDefault="00BB51E0" w:rsidP="001B3CA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М.И. Глинка опера «Руслан и Людмила» - «Персидский хор» и «Ария-рондо Фарлафа»</w:t>
      </w:r>
      <w:bookmarkStart w:id="0" w:name="_GoBack"/>
      <w:bookmarkEnd w:id="0"/>
    </w:p>
    <w:sectPr w:rsidR="00BB51E0" w:rsidRPr="001B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A7316"/>
    <w:multiLevelType w:val="hybridMultilevel"/>
    <w:tmpl w:val="BADACB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42822"/>
    <w:multiLevelType w:val="hybridMultilevel"/>
    <w:tmpl w:val="ED5A35F8"/>
    <w:lvl w:ilvl="0" w:tplc="EC8C6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73"/>
    <w:rsid w:val="001B3CAF"/>
    <w:rsid w:val="004811DB"/>
    <w:rsid w:val="004D2FCD"/>
    <w:rsid w:val="006534BD"/>
    <w:rsid w:val="00667773"/>
    <w:rsid w:val="0075130A"/>
    <w:rsid w:val="007D4E25"/>
    <w:rsid w:val="008C047C"/>
    <w:rsid w:val="00B56722"/>
    <w:rsid w:val="00B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62CB"/>
  <w15:chartTrackingRefBased/>
  <w15:docId w15:val="{00FECDE5-2022-448D-A6B7-3083C67E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2023-10-18T15:16:00Z</dcterms:created>
  <dcterms:modified xsi:type="dcterms:W3CDTF">2025-12-11T14:10:00Z</dcterms:modified>
</cp:coreProperties>
</file>