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3B" w:rsidRPr="00FD4A3B" w:rsidRDefault="00FD4A3B" w:rsidP="00FD4A3B">
      <w:pPr>
        <w:rPr>
          <w:rFonts w:ascii="Times New Roman" w:hAnsi="Times New Roman" w:cs="Times New Roman"/>
          <w:b/>
          <w:sz w:val="28"/>
          <w:szCs w:val="28"/>
        </w:rPr>
      </w:pPr>
      <w:r w:rsidRPr="00FD4A3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D4A3B" w:rsidRPr="00FD4A3B" w:rsidRDefault="00FD4A3B" w:rsidP="00FD4A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4A3B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FD4A3B" w:rsidRPr="00FD4A3B" w:rsidRDefault="00FD4A3B" w:rsidP="00FD4A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4A3B">
        <w:rPr>
          <w:rFonts w:ascii="Times New Roman" w:hAnsi="Times New Roman" w:cs="Times New Roman"/>
          <w:sz w:val="28"/>
          <w:szCs w:val="28"/>
          <w:u w:val="single"/>
        </w:rPr>
        <w:t>Тема: «Три вида минора. Ля минор»</w:t>
      </w:r>
    </w:p>
    <w:p w:rsidR="00D9110E" w:rsidRPr="00D9110E" w:rsidRDefault="007112A7" w:rsidP="00D911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словарь и выучить</w:t>
      </w:r>
      <w:r w:rsidR="00D9110E" w:rsidRPr="00D9110E">
        <w:rPr>
          <w:rFonts w:ascii="Times New Roman" w:hAnsi="Times New Roman" w:cs="Times New Roman"/>
          <w:sz w:val="28"/>
          <w:szCs w:val="28"/>
        </w:rPr>
        <w:t xml:space="preserve"> строение мажорной гаммы и минорной гаммы</w:t>
      </w:r>
      <w:r>
        <w:rPr>
          <w:rFonts w:ascii="Times New Roman" w:hAnsi="Times New Roman" w:cs="Times New Roman"/>
          <w:sz w:val="28"/>
          <w:szCs w:val="28"/>
        </w:rPr>
        <w:t xml:space="preserve"> (я отправлю слайд в группу)</w:t>
      </w:r>
    </w:p>
    <w:p w:rsidR="00FD4A3B" w:rsidRPr="00FD4A3B" w:rsidRDefault="00FD4A3B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A3B">
        <w:rPr>
          <w:rFonts w:ascii="Times New Roman" w:hAnsi="Times New Roman" w:cs="Times New Roman"/>
          <w:sz w:val="28"/>
          <w:szCs w:val="28"/>
        </w:rPr>
        <w:t>Учебник стр. 26 «Старик-туман» - петь со словами наизусть</w:t>
      </w:r>
    </w:p>
    <w:p w:rsidR="00FD4A3B" w:rsidRPr="00FD4A3B" w:rsidRDefault="00FD4A3B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A3B">
        <w:rPr>
          <w:rFonts w:ascii="Times New Roman" w:hAnsi="Times New Roman" w:cs="Times New Roman"/>
          <w:sz w:val="28"/>
          <w:szCs w:val="28"/>
        </w:rPr>
        <w:t>Правила со страницы 27 записать в словарь и выучить!</w:t>
      </w:r>
    </w:p>
    <w:p w:rsidR="00FD4A3B" w:rsidRPr="001D657D" w:rsidRDefault="00FD4A3B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A3B">
        <w:rPr>
          <w:rFonts w:ascii="Times New Roman" w:hAnsi="Times New Roman" w:cs="Times New Roman"/>
          <w:sz w:val="28"/>
          <w:szCs w:val="28"/>
        </w:rPr>
        <w:t>Учебник стр. 27-28 три вида ля минора и два вида тонического трезвучия играть и петь на пианино наизусть. Гаммы разделить на тетрахорды, нижний тетрахорд играть</w:t>
      </w:r>
      <w:r w:rsidR="00972BF7">
        <w:rPr>
          <w:rFonts w:ascii="Times New Roman" w:hAnsi="Times New Roman" w:cs="Times New Roman"/>
          <w:sz w:val="28"/>
          <w:szCs w:val="28"/>
        </w:rPr>
        <w:t xml:space="preserve"> левой рукой, верхний – правой</w:t>
      </w:r>
    </w:p>
    <w:p w:rsidR="001D657D" w:rsidRPr="00FD4A3B" w:rsidRDefault="001D657D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записать эти гаммы (3 вида ля минора) и два тонических трезвучия (короткое и длинное) по образцу в учебнике.</w:t>
      </w:r>
    </w:p>
    <w:p w:rsidR="00FD4A3B" w:rsidRPr="00A54C73" w:rsidRDefault="00FD4A3B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A3B">
        <w:rPr>
          <w:rFonts w:ascii="Times New Roman" w:hAnsi="Times New Roman" w:cs="Times New Roman"/>
          <w:sz w:val="28"/>
          <w:szCs w:val="28"/>
        </w:rPr>
        <w:t>Учебник стр. 29 «Младшая сестренка» - наизусть с ритмическим аккомпанементом</w:t>
      </w:r>
      <w:r w:rsidR="00EB667F">
        <w:rPr>
          <w:rFonts w:ascii="Times New Roman" w:hAnsi="Times New Roman" w:cs="Times New Roman"/>
          <w:sz w:val="28"/>
          <w:szCs w:val="28"/>
        </w:rPr>
        <w:t xml:space="preserve"> </w:t>
      </w:r>
      <w:r w:rsidR="00EB667F" w:rsidRPr="00EB667F">
        <w:rPr>
          <w:rFonts w:ascii="Times New Roman" w:hAnsi="Times New Roman" w:cs="Times New Roman"/>
          <w:sz w:val="28"/>
          <w:szCs w:val="28"/>
        </w:rPr>
        <w:t>и «Хор</w:t>
      </w:r>
      <w:r w:rsidR="00A54C73">
        <w:rPr>
          <w:rFonts w:ascii="Times New Roman" w:hAnsi="Times New Roman" w:cs="Times New Roman"/>
          <w:sz w:val="28"/>
          <w:szCs w:val="28"/>
        </w:rPr>
        <w:t xml:space="preserve">ватский напев» с </w:t>
      </w:r>
      <w:proofErr w:type="spellStart"/>
      <w:r w:rsidR="00A54C73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A54C73" w:rsidRPr="00EB667F" w:rsidRDefault="00A54C73" w:rsidP="00FD4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31 № 5, 8</w:t>
      </w:r>
    </w:p>
    <w:p w:rsidR="00247959" w:rsidRDefault="00247959"/>
    <w:p w:rsidR="00AB7A88" w:rsidRDefault="00AB7A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7A88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AB7A88" w:rsidRDefault="00AB7A8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4A3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9711E">
        <w:rPr>
          <w:rFonts w:ascii="Times New Roman" w:hAnsi="Times New Roman" w:cs="Times New Roman"/>
          <w:sz w:val="28"/>
          <w:szCs w:val="28"/>
          <w:u w:val="single"/>
        </w:rPr>
        <w:t>Звуки окружающего мира в музыке</w:t>
      </w:r>
      <w:r w:rsidRPr="00FD4A3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7A88" w:rsidRPr="0039711E" w:rsidRDefault="00397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</w:t>
      </w:r>
      <w:r w:rsidR="00AB7A88" w:rsidRPr="00AB7A88">
        <w:rPr>
          <w:rFonts w:ascii="Times New Roman" w:hAnsi="Times New Roman" w:cs="Times New Roman"/>
          <w:sz w:val="28"/>
          <w:szCs w:val="28"/>
        </w:rPr>
        <w:t xml:space="preserve"> – все по заданию</w:t>
      </w:r>
      <w:r w:rsidR="00C93B40">
        <w:rPr>
          <w:rFonts w:ascii="Times New Roman" w:hAnsi="Times New Roman" w:cs="Times New Roman"/>
          <w:sz w:val="28"/>
          <w:szCs w:val="28"/>
        </w:rPr>
        <w:t xml:space="preserve">. </w:t>
      </w:r>
      <w:r w:rsidR="00A75437">
        <w:rPr>
          <w:rFonts w:ascii="Times New Roman" w:hAnsi="Times New Roman" w:cs="Times New Roman"/>
          <w:sz w:val="28"/>
          <w:szCs w:val="28"/>
        </w:rPr>
        <w:t>Музыку из уроков 9, 10, 11 и 12 повторить.</w:t>
      </w:r>
      <w:bookmarkStart w:id="0" w:name="_GoBack"/>
      <w:bookmarkEnd w:id="0"/>
    </w:p>
    <w:sectPr w:rsidR="00AB7A88" w:rsidRPr="0039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96"/>
    <w:multiLevelType w:val="hybridMultilevel"/>
    <w:tmpl w:val="8B4C71D4"/>
    <w:lvl w:ilvl="0" w:tplc="6EEE1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3B"/>
    <w:rsid w:val="001D657D"/>
    <w:rsid w:val="00247959"/>
    <w:rsid w:val="0039711E"/>
    <w:rsid w:val="007112A7"/>
    <w:rsid w:val="00972BF7"/>
    <w:rsid w:val="00976DD9"/>
    <w:rsid w:val="00A54C73"/>
    <w:rsid w:val="00A75437"/>
    <w:rsid w:val="00AB7A88"/>
    <w:rsid w:val="00C93B40"/>
    <w:rsid w:val="00D9110E"/>
    <w:rsid w:val="00EB667F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7068"/>
  <w15:chartTrackingRefBased/>
  <w15:docId w15:val="{01C23E0C-E2CE-4191-AC38-9E779C7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dcterms:created xsi:type="dcterms:W3CDTF">2024-12-03T13:24:00Z</dcterms:created>
  <dcterms:modified xsi:type="dcterms:W3CDTF">2025-12-11T13:03:00Z</dcterms:modified>
</cp:coreProperties>
</file>