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B12" w:rsidRPr="00CC1C4B" w:rsidRDefault="00CC1C4B">
      <w:pPr>
        <w:rPr>
          <w:rFonts w:ascii="Times New Roman" w:hAnsi="Times New Roman" w:cs="Times New Roman"/>
          <w:b/>
          <w:sz w:val="28"/>
          <w:szCs w:val="28"/>
        </w:rPr>
      </w:pPr>
      <w:r w:rsidRPr="00CC1C4B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CC1C4B" w:rsidRPr="00CC1C4B" w:rsidRDefault="00CC1C4B">
      <w:pPr>
        <w:rPr>
          <w:rFonts w:ascii="Times New Roman" w:hAnsi="Times New Roman" w:cs="Times New Roman"/>
          <w:sz w:val="28"/>
          <w:szCs w:val="28"/>
          <w:u w:val="single"/>
        </w:rPr>
      </w:pPr>
      <w:r w:rsidRPr="00CC1C4B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A7B49">
        <w:rPr>
          <w:rFonts w:ascii="Times New Roman" w:hAnsi="Times New Roman" w:cs="Times New Roman"/>
          <w:sz w:val="28"/>
          <w:szCs w:val="28"/>
          <w:u w:val="single"/>
        </w:rPr>
        <w:t>Сонатная форма</w:t>
      </w:r>
      <w:r w:rsidRPr="00CC1C4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3B7B76" w:rsidRDefault="003B7B76" w:rsidP="002D0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 информацию </w:t>
      </w:r>
      <w:r w:rsidR="002D07C1">
        <w:rPr>
          <w:rFonts w:ascii="Times New Roman" w:hAnsi="Times New Roman" w:cs="Times New Roman"/>
          <w:sz w:val="28"/>
          <w:szCs w:val="28"/>
        </w:rPr>
        <w:t xml:space="preserve">по теме в учебнике стр. </w:t>
      </w:r>
      <w:r w:rsidR="00EA7B49">
        <w:rPr>
          <w:rFonts w:ascii="Times New Roman" w:hAnsi="Times New Roman" w:cs="Times New Roman"/>
          <w:sz w:val="28"/>
          <w:szCs w:val="28"/>
        </w:rPr>
        <w:t>47-50</w:t>
      </w:r>
    </w:p>
    <w:p w:rsidR="002D07C1" w:rsidRDefault="002D07C1" w:rsidP="002D07C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конспект (будет ниже), перескажи его, термины выучи наизусть:</w:t>
      </w:r>
    </w:p>
    <w:p w:rsidR="002D07C1" w:rsidRPr="00FD468B" w:rsidRDefault="00FF40C8" w:rsidP="00FD468B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468B">
        <w:rPr>
          <w:rFonts w:ascii="Times New Roman" w:hAnsi="Times New Roman" w:cs="Times New Roman"/>
          <w:b/>
          <w:sz w:val="26"/>
          <w:szCs w:val="26"/>
        </w:rPr>
        <w:t>Классицизм</w:t>
      </w:r>
      <w:r w:rsidR="00EA7B49">
        <w:rPr>
          <w:rFonts w:ascii="Times New Roman" w:hAnsi="Times New Roman" w:cs="Times New Roman"/>
          <w:b/>
          <w:sz w:val="26"/>
          <w:szCs w:val="26"/>
        </w:rPr>
        <w:t xml:space="preserve"> – продолжение. Сонатная форма</w:t>
      </w:r>
    </w:p>
    <w:p w:rsidR="006D367A" w:rsidRPr="006D367A" w:rsidRDefault="006D367A" w:rsidP="006D367A">
      <w:pPr>
        <w:jc w:val="both"/>
        <w:rPr>
          <w:rFonts w:ascii="Times New Roman" w:hAnsi="Times New Roman" w:cs="Times New Roman"/>
          <w:sz w:val="26"/>
          <w:szCs w:val="26"/>
        </w:rPr>
      </w:pPr>
      <w:r w:rsidRPr="006D367A">
        <w:rPr>
          <w:rFonts w:ascii="Times New Roman" w:hAnsi="Times New Roman" w:cs="Times New Roman"/>
          <w:sz w:val="26"/>
          <w:szCs w:val="26"/>
        </w:rPr>
        <w:t>В творчестве композиторов классицизма сформировалась многочастная сонатно-симфоническая форма (трех-</w:t>
      </w:r>
      <w:proofErr w:type="spellStart"/>
      <w:r w:rsidRPr="006D367A">
        <w:rPr>
          <w:rFonts w:ascii="Times New Roman" w:hAnsi="Times New Roman" w:cs="Times New Roman"/>
          <w:sz w:val="26"/>
          <w:szCs w:val="26"/>
        </w:rPr>
        <w:t>четырёхчастный</w:t>
      </w:r>
      <w:proofErr w:type="spellEnd"/>
      <w:r w:rsidRPr="006D367A">
        <w:rPr>
          <w:rFonts w:ascii="Times New Roman" w:hAnsi="Times New Roman" w:cs="Times New Roman"/>
          <w:sz w:val="26"/>
          <w:szCs w:val="26"/>
        </w:rPr>
        <w:t xml:space="preserve"> цикл), до сих пор являющаяся основой многих инструментальных сочинений. </w:t>
      </w:r>
      <w:r>
        <w:rPr>
          <w:rFonts w:ascii="Times New Roman" w:hAnsi="Times New Roman" w:cs="Times New Roman"/>
          <w:sz w:val="26"/>
          <w:szCs w:val="26"/>
        </w:rPr>
        <w:t>В творчестве Гайдна определился</w:t>
      </w:r>
      <w:r w:rsidRPr="006D367A">
        <w:rPr>
          <w:rFonts w:ascii="Times New Roman" w:hAnsi="Times New Roman" w:cs="Times New Roman"/>
          <w:sz w:val="26"/>
          <w:szCs w:val="26"/>
        </w:rPr>
        <w:t xml:space="preserve"> состав частей симфонии и сонаты.</w:t>
      </w:r>
    </w:p>
    <w:p w:rsidR="006D367A" w:rsidRPr="006D367A" w:rsidRDefault="006D367A" w:rsidP="006D367A">
      <w:pPr>
        <w:jc w:val="both"/>
        <w:rPr>
          <w:rFonts w:ascii="Times New Roman" w:hAnsi="Times New Roman" w:cs="Times New Roman"/>
          <w:sz w:val="26"/>
          <w:szCs w:val="26"/>
        </w:rPr>
      </w:pPr>
      <w:r w:rsidRPr="006D367A">
        <w:rPr>
          <w:rFonts w:ascii="Times New Roman" w:hAnsi="Times New Roman" w:cs="Times New Roman"/>
          <w:b/>
          <w:sz w:val="26"/>
          <w:szCs w:val="26"/>
        </w:rPr>
        <w:t>Симфония</w:t>
      </w:r>
      <w:r w:rsidRPr="006D367A">
        <w:rPr>
          <w:rFonts w:ascii="Times New Roman" w:hAnsi="Times New Roman" w:cs="Times New Roman"/>
          <w:sz w:val="26"/>
          <w:szCs w:val="26"/>
        </w:rPr>
        <w:t xml:space="preserve"> (с греч. «созвучие») - сложная форма инструментальной музыки. Она рассчитана на исполнение симфоническим оркестром (циклический жанр). В симфонии 4 части.</w:t>
      </w:r>
    </w:p>
    <w:p w:rsidR="006D367A" w:rsidRPr="006D367A" w:rsidRDefault="006D367A" w:rsidP="006D367A">
      <w:pPr>
        <w:jc w:val="both"/>
        <w:rPr>
          <w:rFonts w:ascii="Times New Roman" w:hAnsi="Times New Roman" w:cs="Times New Roman"/>
          <w:sz w:val="26"/>
          <w:szCs w:val="26"/>
        </w:rPr>
      </w:pPr>
      <w:r w:rsidRPr="006D367A">
        <w:rPr>
          <w:rFonts w:ascii="Times New Roman" w:hAnsi="Times New Roman" w:cs="Times New Roman"/>
          <w:b/>
          <w:sz w:val="26"/>
          <w:szCs w:val="26"/>
        </w:rPr>
        <w:t>Соната</w:t>
      </w:r>
      <w:r w:rsidRPr="006D367A">
        <w:rPr>
          <w:rFonts w:ascii="Times New Roman" w:hAnsi="Times New Roman" w:cs="Times New Roman"/>
          <w:sz w:val="26"/>
          <w:szCs w:val="26"/>
        </w:rPr>
        <w:t xml:space="preserve"> (от итал. «</w:t>
      </w:r>
      <w:proofErr w:type="spellStart"/>
      <w:r w:rsidRPr="006D367A">
        <w:rPr>
          <w:rFonts w:ascii="Times New Roman" w:hAnsi="Times New Roman" w:cs="Times New Roman"/>
          <w:sz w:val="26"/>
          <w:szCs w:val="26"/>
        </w:rPr>
        <w:t>sonare</w:t>
      </w:r>
      <w:proofErr w:type="spellEnd"/>
      <w:r w:rsidRPr="006D367A">
        <w:rPr>
          <w:rFonts w:ascii="Times New Roman" w:hAnsi="Times New Roman" w:cs="Times New Roman"/>
          <w:sz w:val="26"/>
          <w:szCs w:val="26"/>
        </w:rPr>
        <w:t>» - звучать), предназначена либо для одного инструмента или двух инструментов. В сонате 3 части.</w:t>
      </w:r>
    </w:p>
    <w:p w:rsidR="00FF40C8" w:rsidRDefault="006D367A" w:rsidP="006D367A">
      <w:pPr>
        <w:jc w:val="both"/>
        <w:rPr>
          <w:rFonts w:ascii="Times New Roman" w:hAnsi="Times New Roman" w:cs="Times New Roman"/>
          <w:sz w:val="26"/>
          <w:szCs w:val="26"/>
        </w:rPr>
      </w:pPr>
      <w:r w:rsidRPr="006D367A">
        <w:rPr>
          <w:rFonts w:ascii="Times New Roman" w:hAnsi="Times New Roman" w:cs="Times New Roman"/>
          <w:b/>
          <w:sz w:val="26"/>
          <w:szCs w:val="26"/>
        </w:rPr>
        <w:t>Сонатная форма</w:t>
      </w:r>
      <w:r w:rsidRPr="006D367A">
        <w:rPr>
          <w:rFonts w:ascii="Times New Roman" w:hAnsi="Times New Roman" w:cs="Times New Roman"/>
          <w:sz w:val="26"/>
          <w:szCs w:val="26"/>
        </w:rPr>
        <w:t xml:space="preserve"> - состоит из экспозиции, разработки и репризы. Встречается в I частях сонат, симфоний, инструментальных концертов, квартетах и </w:t>
      </w:r>
      <w:r w:rsidR="00AC35B9">
        <w:rPr>
          <w:rFonts w:ascii="Times New Roman" w:hAnsi="Times New Roman" w:cs="Times New Roman"/>
          <w:sz w:val="26"/>
          <w:szCs w:val="26"/>
        </w:rPr>
        <w:t xml:space="preserve">в </w:t>
      </w:r>
      <w:r w:rsidRPr="006D367A">
        <w:rPr>
          <w:rFonts w:ascii="Times New Roman" w:hAnsi="Times New Roman" w:cs="Times New Roman"/>
          <w:sz w:val="26"/>
          <w:szCs w:val="26"/>
        </w:rPr>
        <w:t>увертюрах. А так как первые части пишутся в быстром темпе (</w:t>
      </w:r>
      <w:proofErr w:type="spellStart"/>
      <w:r w:rsidRPr="006D367A">
        <w:rPr>
          <w:rFonts w:ascii="Times New Roman" w:hAnsi="Times New Roman" w:cs="Times New Roman"/>
          <w:sz w:val="26"/>
          <w:szCs w:val="26"/>
        </w:rPr>
        <w:t>Allegro</w:t>
      </w:r>
      <w:proofErr w:type="spellEnd"/>
      <w:r w:rsidRPr="006D367A">
        <w:rPr>
          <w:rFonts w:ascii="Times New Roman" w:hAnsi="Times New Roman" w:cs="Times New Roman"/>
          <w:sz w:val="26"/>
          <w:szCs w:val="26"/>
        </w:rPr>
        <w:t xml:space="preserve">), то такую форму называют </w:t>
      </w:r>
      <w:r w:rsidRPr="00AC35B9">
        <w:rPr>
          <w:rFonts w:ascii="Times New Roman" w:hAnsi="Times New Roman" w:cs="Times New Roman"/>
          <w:sz w:val="26"/>
          <w:szCs w:val="26"/>
          <w:u w:val="single"/>
        </w:rPr>
        <w:t>сонатным аллегро</w:t>
      </w:r>
      <w:r w:rsidRPr="006D367A">
        <w:rPr>
          <w:rFonts w:ascii="Times New Roman" w:hAnsi="Times New Roman" w:cs="Times New Roman"/>
          <w:sz w:val="26"/>
          <w:szCs w:val="26"/>
        </w:rPr>
        <w:t>.</w:t>
      </w:r>
    </w:p>
    <w:p w:rsidR="006D367A" w:rsidRDefault="00AC35B9" w:rsidP="00AC35B9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C35B9">
        <w:rPr>
          <w:rFonts w:ascii="Times New Roman" w:hAnsi="Times New Roman" w:cs="Times New Roman"/>
          <w:b/>
          <w:i/>
          <w:sz w:val="26"/>
          <w:szCs w:val="26"/>
        </w:rPr>
        <w:t>Строение сонатной формы</w:t>
      </w:r>
      <w:bookmarkStart w:id="0" w:name="_GoBack"/>
      <w:bookmarkEnd w:id="0"/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268"/>
        <w:gridCol w:w="2126"/>
        <w:gridCol w:w="1525"/>
      </w:tblGrid>
      <w:tr w:rsidR="00AC35B9" w:rsidTr="00774B6F">
        <w:tc>
          <w:tcPr>
            <w:tcW w:w="1526" w:type="dxa"/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0F0">
              <w:rPr>
                <w:rFonts w:ascii="Times New Roman" w:hAnsi="Times New Roman" w:cs="Times New Roman"/>
                <w:b/>
              </w:rPr>
              <w:t>Вступление</w:t>
            </w:r>
          </w:p>
        </w:tc>
        <w:tc>
          <w:tcPr>
            <w:tcW w:w="2126" w:type="dxa"/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0F0">
              <w:rPr>
                <w:rFonts w:ascii="Times New Roman" w:hAnsi="Times New Roman" w:cs="Times New Roman"/>
                <w:b/>
              </w:rPr>
              <w:t>Экспозиция</w:t>
            </w:r>
          </w:p>
        </w:tc>
        <w:tc>
          <w:tcPr>
            <w:tcW w:w="2268" w:type="dxa"/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0F0">
              <w:rPr>
                <w:rFonts w:ascii="Times New Roman" w:hAnsi="Times New Roman" w:cs="Times New Roman"/>
                <w:b/>
              </w:rPr>
              <w:t>Разработка</w:t>
            </w:r>
          </w:p>
        </w:tc>
        <w:tc>
          <w:tcPr>
            <w:tcW w:w="2126" w:type="dxa"/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0F0">
              <w:rPr>
                <w:rFonts w:ascii="Times New Roman" w:hAnsi="Times New Roman" w:cs="Times New Roman"/>
                <w:b/>
              </w:rPr>
              <w:t>Реприза</w:t>
            </w:r>
          </w:p>
        </w:tc>
        <w:tc>
          <w:tcPr>
            <w:tcW w:w="1525" w:type="dxa"/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40F0">
              <w:rPr>
                <w:rFonts w:ascii="Times New Roman" w:hAnsi="Times New Roman" w:cs="Times New Roman"/>
                <w:b/>
              </w:rPr>
              <w:t>Кода</w:t>
            </w:r>
          </w:p>
        </w:tc>
      </w:tr>
      <w:tr w:rsidR="00AC35B9" w:rsidTr="00774B6F">
        <w:tc>
          <w:tcPr>
            <w:tcW w:w="1526" w:type="dxa"/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</w:rPr>
            </w:pPr>
            <w:r w:rsidRPr="002640F0">
              <w:rPr>
                <w:rFonts w:ascii="Times New Roman" w:hAnsi="Times New Roman" w:cs="Times New Roman"/>
              </w:rPr>
              <w:t>Не всегда бывает</w:t>
            </w:r>
          </w:p>
        </w:tc>
        <w:tc>
          <w:tcPr>
            <w:tcW w:w="2126" w:type="dxa"/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</w:rPr>
            </w:pPr>
            <w:r w:rsidRPr="002640F0">
              <w:rPr>
                <w:rFonts w:ascii="Times New Roman" w:hAnsi="Times New Roman" w:cs="Times New Roman"/>
              </w:rPr>
              <w:t>Г.П. СВ.П. П.П. З.П.</w:t>
            </w:r>
          </w:p>
        </w:tc>
        <w:tc>
          <w:tcPr>
            <w:tcW w:w="2268" w:type="dxa"/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</w:rPr>
            </w:pPr>
            <w:r w:rsidRPr="002640F0">
              <w:rPr>
                <w:rFonts w:ascii="Times New Roman" w:hAnsi="Times New Roman" w:cs="Times New Roman"/>
              </w:rPr>
              <w:t>Развитие одной или двух тем.</w:t>
            </w:r>
          </w:p>
        </w:tc>
        <w:tc>
          <w:tcPr>
            <w:tcW w:w="2126" w:type="dxa"/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</w:rPr>
            </w:pPr>
            <w:r w:rsidRPr="002640F0">
              <w:rPr>
                <w:rFonts w:ascii="Times New Roman" w:hAnsi="Times New Roman" w:cs="Times New Roman"/>
              </w:rPr>
              <w:t>Г.П. СВ.П. П.П. З.П.</w:t>
            </w:r>
          </w:p>
        </w:tc>
        <w:tc>
          <w:tcPr>
            <w:tcW w:w="1525" w:type="dxa"/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</w:rPr>
            </w:pPr>
            <w:r w:rsidRPr="002640F0">
              <w:rPr>
                <w:rFonts w:ascii="Times New Roman" w:hAnsi="Times New Roman" w:cs="Times New Roman"/>
              </w:rPr>
              <w:t>T  D  T</w:t>
            </w:r>
          </w:p>
        </w:tc>
      </w:tr>
      <w:tr w:rsidR="00AC35B9" w:rsidTr="00774B6F">
        <w:tc>
          <w:tcPr>
            <w:tcW w:w="1526" w:type="dxa"/>
            <w:tcBorders>
              <w:bottom w:val="single" w:sz="4" w:space="0" w:color="auto"/>
            </w:tcBorders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</w:rPr>
            </w:pPr>
            <w:r w:rsidRPr="002640F0">
              <w:rPr>
                <w:rFonts w:ascii="Times New Roman" w:hAnsi="Times New Roman" w:cs="Times New Roman"/>
              </w:rPr>
              <w:t>В симфониях и увертюрах чаще всего в медленном темпе.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</w:rPr>
            </w:pPr>
            <w:r w:rsidRPr="002640F0">
              <w:rPr>
                <w:rFonts w:ascii="Times New Roman" w:hAnsi="Times New Roman" w:cs="Times New Roman"/>
              </w:rPr>
              <w:t xml:space="preserve">Г.П. – </w:t>
            </w:r>
            <w:proofErr w:type="spellStart"/>
            <w:r w:rsidRPr="002640F0">
              <w:rPr>
                <w:rFonts w:ascii="Times New Roman" w:hAnsi="Times New Roman" w:cs="Times New Roman"/>
              </w:rPr>
              <w:t>осн</w:t>
            </w:r>
            <w:proofErr w:type="spellEnd"/>
            <w:r w:rsidRPr="002640F0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640F0">
              <w:rPr>
                <w:rFonts w:ascii="Times New Roman" w:hAnsi="Times New Roman" w:cs="Times New Roman"/>
              </w:rPr>
              <w:t>тон-</w:t>
            </w:r>
            <w:proofErr w:type="spellStart"/>
            <w:r w:rsidRPr="002640F0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</w:p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</w:rPr>
            </w:pPr>
            <w:r w:rsidRPr="002640F0">
              <w:rPr>
                <w:rFonts w:ascii="Times New Roman" w:hAnsi="Times New Roman" w:cs="Times New Roman"/>
              </w:rPr>
              <w:t>СВ.П. - модуляция</w:t>
            </w:r>
          </w:p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</w:rPr>
            </w:pPr>
            <w:r w:rsidRPr="002640F0">
              <w:rPr>
                <w:rFonts w:ascii="Times New Roman" w:hAnsi="Times New Roman" w:cs="Times New Roman"/>
              </w:rPr>
              <w:t xml:space="preserve">П.П. – в мажоре </w:t>
            </w:r>
            <w:proofErr w:type="gramStart"/>
            <w:r w:rsidRPr="002640F0">
              <w:rPr>
                <w:rFonts w:ascii="Times New Roman" w:hAnsi="Times New Roman" w:cs="Times New Roman"/>
              </w:rPr>
              <w:t>тональность  D</w:t>
            </w:r>
            <w:proofErr w:type="gramEnd"/>
            <w:r w:rsidRPr="002640F0">
              <w:rPr>
                <w:rFonts w:ascii="Times New Roman" w:hAnsi="Times New Roman" w:cs="Times New Roman"/>
              </w:rPr>
              <w:t>, в миноре – тон-</w:t>
            </w:r>
            <w:proofErr w:type="spellStart"/>
            <w:r w:rsidRPr="002640F0">
              <w:rPr>
                <w:rFonts w:ascii="Times New Roman" w:hAnsi="Times New Roman" w:cs="Times New Roman"/>
              </w:rPr>
              <w:t>ть</w:t>
            </w:r>
            <w:proofErr w:type="spellEnd"/>
            <w:r w:rsidRPr="002640F0">
              <w:rPr>
                <w:rFonts w:ascii="Times New Roman" w:hAnsi="Times New Roman" w:cs="Times New Roman"/>
              </w:rPr>
              <w:t xml:space="preserve"> параллельного мажора.</w:t>
            </w:r>
          </w:p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</w:rPr>
            </w:pPr>
            <w:r w:rsidRPr="002640F0">
              <w:rPr>
                <w:rFonts w:ascii="Times New Roman" w:hAnsi="Times New Roman" w:cs="Times New Roman"/>
              </w:rPr>
              <w:t>З.П. – закрепление тональности П.П.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</w:rPr>
            </w:pPr>
            <w:r w:rsidRPr="002640F0">
              <w:rPr>
                <w:rFonts w:ascii="Times New Roman" w:hAnsi="Times New Roman" w:cs="Times New Roman"/>
              </w:rPr>
              <w:t>Модуляция – переход от одной тон-</w:t>
            </w:r>
            <w:proofErr w:type="spellStart"/>
            <w:r w:rsidRPr="002640F0">
              <w:rPr>
                <w:rFonts w:ascii="Times New Roman" w:hAnsi="Times New Roman" w:cs="Times New Roman"/>
              </w:rPr>
              <w:t>ти</w:t>
            </w:r>
            <w:proofErr w:type="spellEnd"/>
            <w:r w:rsidRPr="002640F0">
              <w:rPr>
                <w:rFonts w:ascii="Times New Roman" w:hAnsi="Times New Roman" w:cs="Times New Roman"/>
              </w:rPr>
              <w:t xml:space="preserve"> к другой, конфликтное взаимодействие. Подготавливает кульминацию всей части, возвращает к ведущей теме в основную тон-</w:t>
            </w:r>
            <w:proofErr w:type="spellStart"/>
            <w:r w:rsidRPr="002640F0">
              <w:rPr>
                <w:rFonts w:ascii="Times New Roman" w:hAnsi="Times New Roman" w:cs="Times New Roman"/>
              </w:rPr>
              <w:t>ть</w:t>
            </w:r>
            <w:proofErr w:type="spellEnd"/>
            <w:r w:rsidRPr="002640F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</w:rPr>
            </w:pPr>
            <w:r w:rsidRPr="002640F0">
              <w:rPr>
                <w:rFonts w:ascii="Times New Roman" w:hAnsi="Times New Roman" w:cs="Times New Roman"/>
              </w:rPr>
              <w:t xml:space="preserve">Повторение экспозиции, но при этом и </w:t>
            </w:r>
            <w:proofErr w:type="gramStart"/>
            <w:r w:rsidRPr="002640F0">
              <w:rPr>
                <w:rFonts w:ascii="Times New Roman" w:hAnsi="Times New Roman" w:cs="Times New Roman"/>
              </w:rPr>
              <w:t>Г.П.</w:t>
            </w:r>
            <w:proofErr w:type="gramEnd"/>
            <w:r w:rsidRPr="002640F0">
              <w:rPr>
                <w:rFonts w:ascii="Times New Roman" w:hAnsi="Times New Roman" w:cs="Times New Roman"/>
              </w:rPr>
              <w:t xml:space="preserve"> и П.П. звучат в основной тональности. СВ.П. может быть упущена или сокращена.</w:t>
            </w:r>
          </w:p>
        </w:tc>
        <w:tc>
          <w:tcPr>
            <w:tcW w:w="1525" w:type="dxa"/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</w:rPr>
            </w:pPr>
            <w:r w:rsidRPr="002640F0">
              <w:rPr>
                <w:rFonts w:ascii="Times New Roman" w:hAnsi="Times New Roman" w:cs="Times New Roman"/>
              </w:rPr>
              <w:t>Концовка музыкального произведения. Не обязательная часть.</w:t>
            </w:r>
          </w:p>
        </w:tc>
      </w:tr>
      <w:tr w:rsidR="00AC35B9" w:rsidTr="00774B6F">
        <w:tc>
          <w:tcPr>
            <w:tcW w:w="9571" w:type="dxa"/>
            <w:gridSpan w:val="5"/>
          </w:tcPr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640F0">
              <w:rPr>
                <w:rFonts w:ascii="Times New Roman" w:hAnsi="Times New Roman" w:cs="Times New Roman"/>
                <w:i/>
              </w:rPr>
              <w:t>Г.П. – главная партия                            СВ.П. – связующая партия              П.П. –  побочная партия</w:t>
            </w:r>
          </w:p>
          <w:p w:rsidR="00AC35B9" w:rsidRPr="002640F0" w:rsidRDefault="00AC35B9" w:rsidP="00774B6F">
            <w:pPr>
              <w:jc w:val="center"/>
              <w:rPr>
                <w:rFonts w:ascii="Times New Roman" w:hAnsi="Times New Roman" w:cs="Times New Roman"/>
              </w:rPr>
            </w:pPr>
            <w:r w:rsidRPr="002640F0">
              <w:rPr>
                <w:rFonts w:ascii="Times New Roman" w:hAnsi="Times New Roman" w:cs="Times New Roman"/>
                <w:i/>
              </w:rPr>
              <w:t>З.П. – заключительная партия</w:t>
            </w:r>
          </w:p>
        </w:tc>
      </w:tr>
    </w:tbl>
    <w:p w:rsidR="00AC35B9" w:rsidRPr="00AC35B9" w:rsidRDefault="00AC35B9" w:rsidP="00AC35B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AC35B9" w:rsidRPr="00AC3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790"/>
    <w:multiLevelType w:val="hybridMultilevel"/>
    <w:tmpl w:val="D7E4E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4B"/>
    <w:rsid w:val="000658A9"/>
    <w:rsid w:val="000737DA"/>
    <w:rsid w:val="001E773B"/>
    <w:rsid w:val="00265B20"/>
    <w:rsid w:val="00290501"/>
    <w:rsid w:val="002D07C1"/>
    <w:rsid w:val="003B7B76"/>
    <w:rsid w:val="005E6F65"/>
    <w:rsid w:val="006D367A"/>
    <w:rsid w:val="008C11FB"/>
    <w:rsid w:val="008E1B12"/>
    <w:rsid w:val="00924825"/>
    <w:rsid w:val="00A2696D"/>
    <w:rsid w:val="00AC35B9"/>
    <w:rsid w:val="00AE0618"/>
    <w:rsid w:val="00CC1C4B"/>
    <w:rsid w:val="00E729BC"/>
    <w:rsid w:val="00EA7B49"/>
    <w:rsid w:val="00FD468B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C715"/>
  <w15:docId w15:val="{AD0A1D74-4F21-4B0A-B9E2-89ADD9CB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C4B"/>
    <w:pPr>
      <w:ind w:left="720"/>
      <w:contextualSpacing/>
    </w:pPr>
  </w:style>
  <w:style w:type="table" w:styleId="a4">
    <w:name w:val="Table Grid"/>
    <w:basedOn w:val="a1"/>
    <w:uiPriority w:val="59"/>
    <w:rsid w:val="00AC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19</cp:revision>
  <dcterms:created xsi:type="dcterms:W3CDTF">2021-02-16T15:11:00Z</dcterms:created>
  <dcterms:modified xsi:type="dcterms:W3CDTF">2025-12-05T14:13:00Z</dcterms:modified>
</cp:coreProperties>
</file>