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2B2" w:rsidRPr="007042B2" w:rsidRDefault="007042B2">
      <w:pPr>
        <w:rPr>
          <w:rFonts w:ascii="Times New Roman" w:hAnsi="Times New Roman" w:cs="Times New Roman"/>
          <w:b/>
          <w:sz w:val="28"/>
          <w:szCs w:val="28"/>
        </w:rPr>
      </w:pPr>
      <w:r w:rsidRPr="007042B2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7042B2" w:rsidRPr="007042B2" w:rsidRDefault="007042B2">
      <w:pPr>
        <w:rPr>
          <w:rFonts w:ascii="Times New Roman" w:hAnsi="Times New Roman" w:cs="Times New Roman"/>
          <w:sz w:val="28"/>
          <w:szCs w:val="28"/>
          <w:u w:val="single"/>
        </w:rPr>
      </w:pPr>
      <w:r w:rsidRPr="007042B2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C9174D">
        <w:rPr>
          <w:rFonts w:ascii="Times New Roman" w:hAnsi="Times New Roman" w:cs="Times New Roman"/>
          <w:sz w:val="28"/>
          <w:szCs w:val="28"/>
          <w:u w:val="single"/>
        </w:rPr>
        <w:t>Построение аккордов от звука</w:t>
      </w:r>
      <w:r w:rsidRPr="007042B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969A1" w:rsidRDefault="002969A1" w:rsidP="007042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Параллельные тональности (правило) – знать наизусть!!!</w:t>
      </w:r>
    </w:p>
    <w:p w:rsidR="002969A1" w:rsidRDefault="002969A1" w:rsidP="007042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хорошо тональности с 4 знаками при ключе!!!</w:t>
      </w:r>
    </w:p>
    <w:p w:rsidR="007042B2" w:rsidRDefault="003130D1" w:rsidP="007042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C9174D">
        <w:rPr>
          <w:rFonts w:ascii="Times New Roman" w:hAnsi="Times New Roman" w:cs="Times New Roman"/>
          <w:sz w:val="28"/>
          <w:szCs w:val="28"/>
        </w:rPr>
        <w:t>70</w:t>
      </w:r>
      <w:r w:rsidR="00B56970">
        <w:rPr>
          <w:rFonts w:ascii="Times New Roman" w:hAnsi="Times New Roman" w:cs="Times New Roman"/>
          <w:sz w:val="28"/>
          <w:szCs w:val="28"/>
        </w:rPr>
        <w:t xml:space="preserve"> –</w:t>
      </w:r>
      <w:r w:rsidR="00C9174D">
        <w:rPr>
          <w:rFonts w:ascii="Times New Roman" w:hAnsi="Times New Roman" w:cs="Times New Roman"/>
          <w:sz w:val="28"/>
          <w:szCs w:val="28"/>
        </w:rPr>
        <w:t xml:space="preserve"> выучить интервальный состав аккордов</w:t>
      </w:r>
    </w:p>
    <w:p w:rsidR="007E5C1E" w:rsidRPr="007E5C1E" w:rsidRDefault="007E5C1E" w:rsidP="007E5C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E5C1E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7E5C1E">
        <w:rPr>
          <w:rFonts w:ascii="Times New Roman" w:hAnsi="Times New Roman" w:cs="Times New Roman"/>
          <w:sz w:val="28"/>
          <w:szCs w:val="28"/>
        </w:rPr>
        <w:t xml:space="preserve">. стр. 21 № </w:t>
      </w:r>
      <w:proofErr w:type="gramStart"/>
      <w:r w:rsidRPr="007E5C1E">
        <w:rPr>
          <w:rFonts w:ascii="Times New Roman" w:hAnsi="Times New Roman" w:cs="Times New Roman"/>
          <w:sz w:val="28"/>
          <w:szCs w:val="28"/>
        </w:rPr>
        <w:t>15</w:t>
      </w:r>
      <w:proofErr w:type="gramEnd"/>
      <w:r w:rsidRPr="007E5C1E">
        <w:rPr>
          <w:rFonts w:ascii="Times New Roman" w:hAnsi="Times New Roman" w:cs="Times New Roman"/>
          <w:sz w:val="28"/>
          <w:szCs w:val="28"/>
        </w:rPr>
        <w:t xml:space="preserve"> а, б)</w:t>
      </w:r>
    </w:p>
    <w:p w:rsidR="00C9174D" w:rsidRDefault="00C9174D" w:rsidP="007846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174D">
        <w:rPr>
          <w:rFonts w:ascii="Times New Roman" w:hAnsi="Times New Roman" w:cs="Times New Roman"/>
          <w:sz w:val="28"/>
          <w:szCs w:val="28"/>
        </w:rPr>
        <w:t>Учебник стр. 6</w:t>
      </w:r>
      <w:r w:rsidR="00B56970" w:rsidRPr="00C9174D">
        <w:rPr>
          <w:rFonts w:ascii="Times New Roman" w:hAnsi="Times New Roman" w:cs="Times New Roman"/>
          <w:sz w:val="28"/>
          <w:szCs w:val="28"/>
        </w:rPr>
        <w:t xml:space="preserve">9 </w:t>
      </w:r>
      <w:r w:rsidRPr="00C9174D">
        <w:rPr>
          <w:rFonts w:ascii="Times New Roman" w:hAnsi="Times New Roman" w:cs="Times New Roman"/>
          <w:sz w:val="28"/>
          <w:szCs w:val="28"/>
        </w:rPr>
        <w:t>–</w:t>
      </w:r>
      <w:r w:rsidR="00B56970" w:rsidRPr="00C91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9174D">
        <w:rPr>
          <w:rFonts w:ascii="Times New Roman" w:hAnsi="Times New Roman" w:cs="Times New Roman"/>
          <w:sz w:val="28"/>
          <w:szCs w:val="28"/>
        </w:rPr>
        <w:t xml:space="preserve">остроить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ступеневую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интервальну</w:t>
      </w:r>
      <w:r w:rsidRPr="00C9174D">
        <w:rPr>
          <w:rFonts w:ascii="Times New Roman" w:hAnsi="Times New Roman" w:cs="Times New Roman"/>
          <w:sz w:val="28"/>
          <w:szCs w:val="28"/>
        </w:rPr>
        <w:t>ю последоват</w:t>
      </w:r>
      <w:r>
        <w:rPr>
          <w:rFonts w:ascii="Times New Roman" w:hAnsi="Times New Roman" w:cs="Times New Roman"/>
          <w:sz w:val="28"/>
          <w:szCs w:val="28"/>
        </w:rPr>
        <w:t>ельности</w:t>
      </w:r>
      <w:r w:rsidRPr="00C9174D">
        <w:rPr>
          <w:rFonts w:ascii="Times New Roman" w:hAnsi="Times New Roman" w:cs="Times New Roman"/>
          <w:sz w:val="28"/>
          <w:szCs w:val="28"/>
        </w:rPr>
        <w:t xml:space="preserve">, отработать пение </w:t>
      </w:r>
      <w:r>
        <w:rPr>
          <w:rFonts w:ascii="Times New Roman" w:hAnsi="Times New Roman" w:cs="Times New Roman"/>
          <w:sz w:val="28"/>
          <w:szCs w:val="28"/>
        </w:rPr>
        <w:t>на оценку</w:t>
      </w:r>
    </w:p>
    <w:p w:rsidR="003F7C78" w:rsidRDefault="00C9174D" w:rsidP="007042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74</w:t>
      </w:r>
      <w:r w:rsidR="003F7C78">
        <w:rPr>
          <w:rFonts w:ascii="Times New Roman" w:hAnsi="Times New Roman" w:cs="Times New Roman"/>
          <w:sz w:val="28"/>
          <w:szCs w:val="28"/>
        </w:rPr>
        <w:t xml:space="preserve"> </w:t>
      </w:r>
      <w:r w:rsidR="007E5C1E">
        <w:rPr>
          <w:rFonts w:ascii="Times New Roman" w:hAnsi="Times New Roman" w:cs="Times New Roman"/>
          <w:sz w:val="28"/>
          <w:szCs w:val="28"/>
        </w:rPr>
        <w:t>№ 2-</w:t>
      </w:r>
      <w:r>
        <w:rPr>
          <w:rFonts w:ascii="Times New Roman" w:hAnsi="Times New Roman" w:cs="Times New Roman"/>
          <w:sz w:val="28"/>
          <w:szCs w:val="28"/>
        </w:rPr>
        <w:t>5 – все по заданию</w:t>
      </w:r>
    </w:p>
    <w:p w:rsidR="007E5C1E" w:rsidRDefault="007E5C1E" w:rsidP="007042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«Танец лесорубов»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отработать. Хорошо уметь играть и петь по голосам</w:t>
      </w:r>
      <w:bookmarkStart w:id="0" w:name="_GoBack"/>
      <w:bookmarkEnd w:id="0"/>
    </w:p>
    <w:sectPr w:rsidR="007E5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301CA"/>
    <w:multiLevelType w:val="hybridMultilevel"/>
    <w:tmpl w:val="7FB81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B2"/>
    <w:rsid w:val="00291B60"/>
    <w:rsid w:val="002969A1"/>
    <w:rsid w:val="003130D1"/>
    <w:rsid w:val="003F7C78"/>
    <w:rsid w:val="007042B2"/>
    <w:rsid w:val="007E5C1E"/>
    <w:rsid w:val="009916F8"/>
    <w:rsid w:val="00B56970"/>
    <w:rsid w:val="00C9174D"/>
    <w:rsid w:val="00CD136F"/>
    <w:rsid w:val="00DA16D9"/>
    <w:rsid w:val="00DC28E0"/>
    <w:rsid w:val="00E67BF8"/>
    <w:rsid w:val="00FD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490F"/>
  <w15:chartTrackingRefBased/>
  <w15:docId w15:val="{9B699C2B-22A0-4AC4-ACF5-6EF7784D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2022-11-21T01:22:00Z</dcterms:created>
  <dcterms:modified xsi:type="dcterms:W3CDTF">2025-11-27T01:19:00Z</dcterms:modified>
</cp:coreProperties>
</file>