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A6F" w:rsidRPr="007537F9" w:rsidRDefault="00CA7A6F">
      <w:pPr>
        <w:rPr>
          <w:rFonts w:ascii="Times New Roman" w:hAnsi="Times New Roman" w:cs="Times New Roman"/>
          <w:b/>
          <w:sz w:val="28"/>
          <w:szCs w:val="28"/>
        </w:rPr>
      </w:pPr>
      <w:r w:rsidRPr="007537F9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CA7A6F" w:rsidRPr="007537F9" w:rsidRDefault="00CA7A6F">
      <w:pPr>
        <w:rPr>
          <w:rFonts w:ascii="Times New Roman" w:hAnsi="Times New Roman" w:cs="Times New Roman"/>
          <w:sz w:val="28"/>
          <w:szCs w:val="28"/>
          <w:u w:val="single"/>
        </w:rPr>
      </w:pPr>
      <w:r w:rsidRPr="007537F9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2F513C">
        <w:rPr>
          <w:rFonts w:ascii="Times New Roman" w:hAnsi="Times New Roman" w:cs="Times New Roman"/>
          <w:sz w:val="28"/>
          <w:szCs w:val="28"/>
          <w:u w:val="single"/>
        </w:rPr>
        <w:t xml:space="preserve">Построение </w:t>
      </w:r>
      <w:r w:rsidR="002F513C">
        <w:rPr>
          <w:rFonts w:ascii="Times New Roman" w:hAnsi="Times New Roman" w:cs="Times New Roman"/>
          <w:sz w:val="28"/>
          <w:szCs w:val="28"/>
          <w:u w:val="single"/>
          <w:lang w:val="en-US"/>
        </w:rPr>
        <w:t>SII</w:t>
      </w:r>
      <w:r w:rsidR="002F513C" w:rsidRPr="002F513C">
        <w:rPr>
          <w:rFonts w:ascii="Times New Roman" w:hAnsi="Times New Roman" w:cs="Times New Roman"/>
          <w:sz w:val="28"/>
          <w:szCs w:val="28"/>
          <w:u w:val="single"/>
          <w:vertAlign w:val="subscript"/>
        </w:rPr>
        <w:t>7</w:t>
      </w:r>
      <w:r w:rsidR="002F513C">
        <w:rPr>
          <w:rFonts w:ascii="Times New Roman" w:hAnsi="Times New Roman" w:cs="Times New Roman"/>
          <w:sz w:val="28"/>
          <w:szCs w:val="28"/>
          <w:u w:val="single"/>
        </w:rPr>
        <w:t xml:space="preserve"> с разрешением в мажоре и миноре</w:t>
      </w:r>
      <w:r w:rsidRPr="007537F9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2F513C" w:rsidRDefault="00CA7A6F" w:rsidP="002F51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537F9">
        <w:rPr>
          <w:rFonts w:ascii="Times New Roman" w:hAnsi="Times New Roman" w:cs="Times New Roman"/>
          <w:sz w:val="28"/>
          <w:szCs w:val="28"/>
        </w:rPr>
        <w:t>По примеру классной работы построить</w:t>
      </w:r>
      <w:r w:rsidR="002F513C">
        <w:rPr>
          <w:rFonts w:ascii="Times New Roman" w:hAnsi="Times New Roman" w:cs="Times New Roman"/>
          <w:sz w:val="28"/>
          <w:szCs w:val="28"/>
        </w:rPr>
        <w:t xml:space="preserve"> </w:t>
      </w:r>
      <w:r w:rsidR="002F513C" w:rsidRPr="002F513C">
        <w:rPr>
          <w:rFonts w:ascii="Times New Roman" w:hAnsi="Times New Roman" w:cs="Times New Roman"/>
          <w:sz w:val="28"/>
          <w:szCs w:val="28"/>
          <w:lang w:val="en-US"/>
        </w:rPr>
        <w:t>SII</w:t>
      </w:r>
      <w:r w:rsidR="002F513C" w:rsidRPr="002F513C">
        <w:rPr>
          <w:rFonts w:ascii="Times New Roman" w:hAnsi="Times New Roman" w:cs="Times New Roman"/>
          <w:sz w:val="28"/>
          <w:szCs w:val="28"/>
          <w:vertAlign w:val="subscript"/>
        </w:rPr>
        <w:t>7</w:t>
      </w:r>
      <w:r w:rsidR="002F513C" w:rsidRPr="002F513C">
        <w:rPr>
          <w:rFonts w:ascii="Times New Roman" w:hAnsi="Times New Roman" w:cs="Times New Roman"/>
          <w:sz w:val="28"/>
          <w:szCs w:val="28"/>
        </w:rPr>
        <w:t xml:space="preserve"> с разрешением</w:t>
      </w:r>
      <w:r w:rsidR="002F513C">
        <w:rPr>
          <w:rFonts w:ascii="Times New Roman" w:hAnsi="Times New Roman" w:cs="Times New Roman"/>
          <w:sz w:val="28"/>
          <w:szCs w:val="28"/>
        </w:rPr>
        <w:t xml:space="preserve"> в тональностях с 1 знаком при ключе. </w:t>
      </w:r>
    </w:p>
    <w:p w:rsidR="00CA7A6F" w:rsidRPr="002F513C" w:rsidRDefault="002F513C" w:rsidP="002F51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Построенные аккорды играть на пианино и петь</w:t>
      </w:r>
      <w:r w:rsidR="00CA7A6F" w:rsidRPr="002F513C">
        <w:rPr>
          <w:rFonts w:ascii="Times New Roman" w:hAnsi="Times New Roman" w:cs="Times New Roman"/>
          <w:sz w:val="28"/>
          <w:szCs w:val="28"/>
        </w:rPr>
        <w:t>.</w:t>
      </w:r>
    </w:p>
    <w:p w:rsidR="00EE72BE" w:rsidRDefault="002F513C" w:rsidP="00CA7A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стр. </w:t>
      </w:r>
      <w:r w:rsidR="00EF18AC">
        <w:rPr>
          <w:rFonts w:ascii="Times New Roman" w:hAnsi="Times New Roman" w:cs="Times New Roman"/>
          <w:sz w:val="28"/>
          <w:szCs w:val="28"/>
        </w:rPr>
        <w:t xml:space="preserve">78 – ритмические этюды, 79 – петь «Увертюру» и «Арию </w:t>
      </w:r>
      <w:proofErr w:type="spellStart"/>
      <w:r w:rsidR="00EF18AC">
        <w:rPr>
          <w:rFonts w:ascii="Times New Roman" w:hAnsi="Times New Roman" w:cs="Times New Roman"/>
          <w:sz w:val="28"/>
          <w:szCs w:val="28"/>
        </w:rPr>
        <w:t>Марцелины</w:t>
      </w:r>
      <w:proofErr w:type="spellEnd"/>
      <w:r w:rsidR="00EF18AC">
        <w:rPr>
          <w:rFonts w:ascii="Times New Roman" w:hAnsi="Times New Roman" w:cs="Times New Roman"/>
          <w:sz w:val="28"/>
          <w:szCs w:val="28"/>
        </w:rPr>
        <w:t>», один из номеров выучить наизусть.</w:t>
      </w:r>
    </w:p>
    <w:p w:rsidR="00EF18AC" w:rsidRDefault="00EF18AC" w:rsidP="00CA7A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80-81 – три письменных задания</w:t>
      </w:r>
    </w:p>
    <w:p w:rsidR="00EF18AC" w:rsidRPr="007537F9" w:rsidRDefault="00EF18AC" w:rsidP="00CA7A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двухголосный номер стр. 85</w:t>
      </w:r>
      <w:bookmarkStart w:id="0" w:name="_GoBack"/>
      <w:bookmarkEnd w:id="0"/>
    </w:p>
    <w:sectPr w:rsidR="00EF18AC" w:rsidRPr="00753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D31547"/>
    <w:multiLevelType w:val="hybridMultilevel"/>
    <w:tmpl w:val="54187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A6F"/>
    <w:rsid w:val="002F513C"/>
    <w:rsid w:val="00467356"/>
    <w:rsid w:val="007537F9"/>
    <w:rsid w:val="00CA7A6F"/>
    <w:rsid w:val="00EE72BE"/>
    <w:rsid w:val="00EF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26C45"/>
  <w15:chartTrackingRefBased/>
  <w15:docId w15:val="{736905AA-7D80-429E-9CF9-FD169DA11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-</cp:lastModifiedBy>
  <cp:revision>4</cp:revision>
  <dcterms:created xsi:type="dcterms:W3CDTF">2022-11-07T10:22:00Z</dcterms:created>
  <dcterms:modified xsi:type="dcterms:W3CDTF">2025-11-14T13:11:00Z</dcterms:modified>
</cp:coreProperties>
</file>