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073" w:rsidRPr="00C34073" w:rsidRDefault="00C34073">
      <w:pPr>
        <w:rPr>
          <w:rFonts w:ascii="Times New Roman" w:hAnsi="Times New Roman" w:cs="Times New Roman"/>
          <w:b/>
          <w:sz w:val="28"/>
          <w:szCs w:val="28"/>
        </w:rPr>
      </w:pPr>
      <w:r w:rsidRPr="00C34073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34073" w:rsidRPr="00C34073" w:rsidRDefault="00C34073">
      <w:pPr>
        <w:rPr>
          <w:rFonts w:ascii="Times New Roman" w:hAnsi="Times New Roman" w:cs="Times New Roman"/>
          <w:sz w:val="28"/>
          <w:szCs w:val="28"/>
          <w:u w:val="single"/>
        </w:rPr>
      </w:pPr>
      <w:r w:rsidRPr="00C34073">
        <w:rPr>
          <w:rFonts w:ascii="Times New Roman" w:hAnsi="Times New Roman" w:cs="Times New Roman"/>
          <w:sz w:val="28"/>
          <w:szCs w:val="28"/>
          <w:u w:val="single"/>
        </w:rPr>
        <w:t>Тема: «Построение аккордов от звука»</w:t>
      </w:r>
    </w:p>
    <w:p w:rsidR="00CC47DC" w:rsidRDefault="0054625C" w:rsidP="00C340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45</w:t>
      </w:r>
      <w:r w:rsidR="007B4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выучить состав аккордов. Построить аккорды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«соль»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7B4D4B">
        <w:rPr>
          <w:rFonts w:ascii="Times New Roman" w:hAnsi="Times New Roman" w:cs="Times New Roman"/>
          <w:sz w:val="28"/>
          <w:szCs w:val="28"/>
        </w:rPr>
        <w:t>на стр. 46</w:t>
      </w:r>
      <w:r w:rsidR="007B4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«ре». </w:t>
      </w:r>
    </w:p>
    <w:p w:rsidR="0054625C" w:rsidRDefault="0054625C" w:rsidP="00C340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Играть и петь </w:t>
      </w:r>
      <w:r w:rsidR="00CC47DC">
        <w:rPr>
          <w:rFonts w:ascii="Times New Roman" w:hAnsi="Times New Roman" w:cs="Times New Roman"/>
          <w:sz w:val="28"/>
          <w:szCs w:val="28"/>
        </w:rPr>
        <w:t xml:space="preserve">построенные </w:t>
      </w:r>
      <w:r>
        <w:rPr>
          <w:rFonts w:ascii="Times New Roman" w:hAnsi="Times New Roman" w:cs="Times New Roman"/>
          <w:sz w:val="28"/>
          <w:szCs w:val="28"/>
        </w:rPr>
        <w:t xml:space="preserve">аккорды </w:t>
      </w:r>
      <w:r w:rsidR="00CC47DC">
        <w:rPr>
          <w:rFonts w:ascii="Times New Roman" w:hAnsi="Times New Roman" w:cs="Times New Roman"/>
          <w:sz w:val="28"/>
          <w:szCs w:val="28"/>
        </w:rPr>
        <w:t xml:space="preserve">в восходящем и нисходящем движении, затем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определение </w:t>
      </w:r>
      <w:r w:rsidR="00CC47DC">
        <w:rPr>
          <w:rFonts w:ascii="Times New Roman" w:hAnsi="Times New Roman" w:cs="Times New Roman"/>
          <w:sz w:val="28"/>
          <w:szCs w:val="28"/>
        </w:rPr>
        <w:t xml:space="preserve">обращений трезвучий </w:t>
      </w:r>
      <w:r>
        <w:rPr>
          <w:rFonts w:ascii="Times New Roman" w:hAnsi="Times New Roman" w:cs="Times New Roman"/>
          <w:sz w:val="28"/>
          <w:szCs w:val="28"/>
        </w:rPr>
        <w:t>по слуху</w:t>
      </w:r>
    </w:p>
    <w:p w:rsidR="00C34073" w:rsidRDefault="007B4D4B" w:rsidP="00C340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E92022">
        <w:rPr>
          <w:rFonts w:ascii="Times New Roman" w:hAnsi="Times New Roman" w:cs="Times New Roman"/>
          <w:sz w:val="28"/>
          <w:szCs w:val="28"/>
        </w:rPr>
        <w:t>.т. стр. 18-19 № 1-8</w:t>
      </w:r>
    </w:p>
    <w:p w:rsidR="00B5687C" w:rsidRPr="00B5687C" w:rsidRDefault="00B5687C" w:rsidP="00B5687C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новому учебнику петь с листа стр. 11</w:t>
      </w:r>
    </w:p>
    <w:p w:rsidR="001B6ACD" w:rsidRPr="0054625C" w:rsidRDefault="001B6ACD" w:rsidP="0054625C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1B6ACD" w:rsidRPr="00546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67BE"/>
    <w:multiLevelType w:val="hybridMultilevel"/>
    <w:tmpl w:val="A8426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212DB"/>
    <w:multiLevelType w:val="hybridMultilevel"/>
    <w:tmpl w:val="EF02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73"/>
    <w:rsid w:val="001B6ACD"/>
    <w:rsid w:val="0054625C"/>
    <w:rsid w:val="007B4D4B"/>
    <w:rsid w:val="008F21FD"/>
    <w:rsid w:val="00B5687C"/>
    <w:rsid w:val="00C34073"/>
    <w:rsid w:val="00CC47DC"/>
    <w:rsid w:val="00E9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DE73"/>
  <w15:chartTrackingRefBased/>
  <w15:docId w15:val="{94DB9748-3DF6-4804-B447-3F318912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8</cp:revision>
  <dcterms:created xsi:type="dcterms:W3CDTF">2023-11-09T12:13:00Z</dcterms:created>
  <dcterms:modified xsi:type="dcterms:W3CDTF">2025-11-13T14:38:00Z</dcterms:modified>
</cp:coreProperties>
</file>