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EC" w:rsidRPr="005407D4" w:rsidRDefault="00615B7B">
      <w:pPr>
        <w:rPr>
          <w:rFonts w:ascii="Times New Roman" w:hAnsi="Times New Roman" w:cs="Times New Roman"/>
          <w:b/>
          <w:sz w:val="28"/>
          <w:szCs w:val="28"/>
        </w:rPr>
      </w:pPr>
      <w:r w:rsidRPr="005407D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615B7B" w:rsidRPr="005407D4" w:rsidRDefault="00615B7B">
      <w:pPr>
        <w:rPr>
          <w:rFonts w:ascii="Times New Roman" w:hAnsi="Times New Roman" w:cs="Times New Roman"/>
          <w:sz w:val="28"/>
          <w:szCs w:val="28"/>
          <w:u w:val="single"/>
        </w:rPr>
      </w:pPr>
      <w:r w:rsidRPr="005407D4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182980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proofErr w:type="spellStart"/>
      <w:r w:rsidR="00182980">
        <w:rPr>
          <w:rFonts w:ascii="Times New Roman" w:hAnsi="Times New Roman" w:cs="Times New Roman"/>
          <w:sz w:val="28"/>
          <w:szCs w:val="28"/>
          <w:u w:val="single"/>
        </w:rPr>
        <w:t>к.р</w:t>
      </w:r>
      <w:proofErr w:type="spellEnd"/>
      <w:r w:rsidR="0018298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407D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D6324" w:rsidRDefault="006D6324" w:rsidP="001829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нотной тетради построить Д</w:t>
      </w:r>
      <w:r w:rsidRPr="00BA205E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его обращения от ноты «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», разрешить в мажор и минор</w:t>
      </w:r>
    </w:p>
    <w:p w:rsidR="006D6324" w:rsidRDefault="006D6324" w:rsidP="001829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22 № 14 а, б</w:t>
      </w:r>
      <w:r w:rsidR="00A459C6">
        <w:rPr>
          <w:rFonts w:ascii="Times New Roman" w:hAnsi="Times New Roman" w:cs="Times New Roman"/>
          <w:sz w:val="28"/>
          <w:szCs w:val="28"/>
        </w:rPr>
        <w:t xml:space="preserve"> – играть и петь</w:t>
      </w:r>
    </w:p>
    <w:p w:rsidR="00182980" w:rsidRPr="005407D4" w:rsidRDefault="005407D4" w:rsidP="001829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07D4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182980">
        <w:rPr>
          <w:rFonts w:ascii="Times New Roman" w:hAnsi="Times New Roman" w:cs="Times New Roman"/>
          <w:sz w:val="28"/>
          <w:szCs w:val="28"/>
        </w:rPr>
        <w:t>65-68</w:t>
      </w:r>
    </w:p>
    <w:p w:rsidR="005407D4" w:rsidRDefault="00182980" w:rsidP="00615B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6D6324">
        <w:rPr>
          <w:rFonts w:ascii="Times New Roman" w:hAnsi="Times New Roman" w:cs="Times New Roman"/>
          <w:sz w:val="28"/>
          <w:szCs w:val="28"/>
        </w:rPr>
        <w:t>по слуху – отработать лады, интервалы и аккорды</w:t>
      </w:r>
    </w:p>
    <w:p w:rsidR="007A17FE" w:rsidRPr="007A17FE" w:rsidRDefault="007A17FE" w:rsidP="007A1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с обеда учебник стр. 100 – построить и разрешить данные аккорды от ре в мажор, от ля в минор.</w:t>
      </w:r>
      <w:bookmarkStart w:id="0" w:name="_GoBack"/>
      <w:bookmarkEnd w:id="0"/>
    </w:p>
    <w:sectPr w:rsidR="007A17FE" w:rsidRPr="007A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EFC"/>
    <w:multiLevelType w:val="hybridMultilevel"/>
    <w:tmpl w:val="9626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7B"/>
    <w:rsid w:val="00182980"/>
    <w:rsid w:val="004D22EC"/>
    <w:rsid w:val="005407D4"/>
    <w:rsid w:val="00615B7B"/>
    <w:rsid w:val="006D6324"/>
    <w:rsid w:val="007A17FE"/>
    <w:rsid w:val="00A1235C"/>
    <w:rsid w:val="00A459C6"/>
    <w:rsid w:val="00BA205E"/>
    <w:rsid w:val="00D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0BCC"/>
  <w15:chartTrackingRefBased/>
  <w15:docId w15:val="{418D91DA-D6E7-4B9E-AAE1-17B69CA8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2022-10-11T02:51:00Z</dcterms:created>
  <dcterms:modified xsi:type="dcterms:W3CDTF">2025-10-15T03:59:00Z</dcterms:modified>
</cp:coreProperties>
</file>