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97" w:rsidRPr="00811B5B" w:rsidRDefault="00811B5B">
      <w:pPr>
        <w:rPr>
          <w:rFonts w:ascii="Times New Roman" w:hAnsi="Times New Roman" w:cs="Times New Roman"/>
          <w:b/>
          <w:sz w:val="28"/>
          <w:szCs w:val="28"/>
        </w:rPr>
      </w:pPr>
      <w:r w:rsidRPr="00811B5B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811B5B" w:rsidRPr="00811B5B" w:rsidRDefault="00811B5B" w:rsidP="00811B5B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1B5B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FB3B65">
        <w:rPr>
          <w:rFonts w:ascii="Times New Roman" w:hAnsi="Times New Roman" w:cs="Times New Roman"/>
          <w:sz w:val="28"/>
          <w:szCs w:val="28"/>
          <w:u w:val="single"/>
        </w:rPr>
        <w:t>Средневековье</w:t>
      </w:r>
      <w:proofErr w:type="gramStart"/>
      <w:r w:rsidR="00FB3B65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gramEnd"/>
      <w:r w:rsidR="00FB3B65">
        <w:rPr>
          <w:rFonts w:ascii="Times New Roman" w:hAnsi="Times New Roman" w:cs="Times New Roman"/>
          <w:sz w:val="28"/>
          <w:szCs w:val="28"/>
          <w:u w:val="single"/>
        </w:rPr>
        <w:t>Возрождение</w:t>
      </w:r>
      <w:r w:rsidRPr="00811B5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11B5B" w:rsidRPr="00811B5B" w:rsidRDefault="00FB3B65" w:rsidP="00811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учебнике стр. 6-10 </w:t>
      </w:r>
    </w:p>
    <w:p w:rsidR="00811B5B" w:rsidRDefault="00811B5B" w:rsidP="00811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1B5B">
        <w:rPr>
          <w:rFonts w:ascii="Times New Roman" w:hAnsi="Times New Roman" w:cs="Times New Roman"/>
          <w:sz w:val="28"/>
          <w:szCs w:val="28"/>
        </w:rPr>
        <w:t>На сайте в разделе «Зарубежная музыка</w:t>
      </w:r>
      <w:r w:rsidR="00FB3B65">
        <w:rPr>
          <w:rFonts w:ascii="Times New Roman" w:hAnsi="Times New Roman" w:cs="Times New Roman"/>
          <w:sz w:val="28"/>
          <w:szCs w:val="28"/>
        </w:rPr>
        <w:t>» - скачай и прочитай про</w:t>
      </w:r>
      <w:r w:rsidRPr="00811B5B">
        <w:rPr>
          <w:rFonts w:ascii="Times New Roman" w:hAnsi="Times New Roman" w:cs="Times New Roman"/>
          <w:sz w:val="28"/>
          <w:szCs w:val="28"/>
        </w:rPr>
        <w:t xml:space="preserve"> эпохи</w:t>
      </w:r>
      <w:r w:rsidR="00FB3B6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Средневековье и Возрождение)</w:t>
      </w:r>
    </w:p>
    <w:p w:rsidR="00FB3B65" w:rsidRPr="00811B5B" w:rsidRDefault="00FB3B65" w:rsidP="00811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тетрадь выпиши основные моменты из учебника и презентаций, перескажи!</w:t>
      </w:r>
      <w:bookmarkStart w:id="0" w:name="_GoBack"/>
      <w:bookmarkEnd w:id="0"/>
    </w:p>
    <w:sectPr w:rsidR="00FB3B65" w:rsidRPr="00811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D6A19"/>
    <w:multiLevelType w:val="hybridMultilevel"/>
    <w:tmpl w:val="CC266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742B8"/>
    <w:multiLevelType w:val="hybridMultilevel"/>
    <w:tmpl w:val="87B0D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5B"/>
    <w:rsid w:val="00811B5B"/>
    <w:rsid w:val="00FB3B6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3CAD"/>
  <w15:chartTrackingRefBased/>
  <w15:docId w15:val="{D5729F34-99CB-428E-963E-C3AA679E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2025-09-05T14:54:00Z</dcterms:created>
  <dcterms:modified xsi:type="dcterms:W3CDTF">2025-09-19T14:43:00Z</dcterms:modified>
</cp:coreProperties>
</file>