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Pr="00F126CB" w:rsidRDefault="00CB5FF6" w:rsidP="003B6C16">
      <w:pPr>
        <w:rPr>
          <w:rFonts w:ascii="Times New Roman" w:hAnsi="Times New Roman" w:cs="Times New Roman"/>
          <w:b/>
          <w:sz w:val="27"/>
          <w:szCs w:val="27"/>
        </w:rPr>
      </w:pPr>
      <w:r w:rsidRPr="00F126CB">
        <w:rPr>
          <w:rFonts w:ascii="Times New Roman" w:hAnsi="Times New Roman" w:cs="Times New Roman"/>
          <w:b/>
          <w:sz w:val="27"/>
          <w:szCs w:val="27"/>
        </w:rPr>
        <w:t>Домашнее задание</w:t>
      </w:r>
    </w:p>
    <w:p w:rsidR="003B6C16" w:rsidRPr="00F126CB" w:rsidRDefault="003B6C16" w:rsidP="003B6C16">
      <w:pPr>
        <w:rPr>
          <w:rFonts w:ascii="Times New Roman" w:hAnsi="Times New Roman" w:cs="Times New Roman"/>
          <w:sz w:val="27"/>
          <w:szCs w:val="27"/>
          <w:u w:val="single"/>
        </w:rPr>
      </w:pPr>
      <w:r w:rsidRPr="00F126CB">
        <w:rPr>
          <w:rFonts w:ascii="Times New Roman" w:hAnsi="Times New Roman" w:cs="Times New Roman"/>
          <w:sz w:val="27"/>
          <w:szCs w:val="27"/>
          <w:u w:val="single"/>
        </w:rPr>
        <w:t>Тема: «</w:t>
      </w:r>
      <w:r w:rsidR="00FE3258">
        <w:rPr>
          <w:rFonts w:ascii="Times New Roman" w:hAnsi="Times New Roman" w:cs="Times New Roman"/>
          <w:sz w:val="27"/>
          <w:szCs w:val="27"/>
          <w:u w:val="single"/>
        </w:rPr>
        <w:t>Подготовка к контрольной работе</w:t>
      </w:r>
      <w:r w:rsidRPr="00F126CB">
        <w:rPr>
          <w:rFonts w:ascii="Times New Roman" w:hAnsi="Times New Roman" w:cs="Times New Roman"/>
          <w:sz w:val="27"/>
          <w:szCs w:val="27"/>
          <w:u w:val="single"/>
        </w:rPr>
        <w:t>»</w:t>
      </w:r>
    </w:p>
    <w:p w:rsidR="0072535E" w:rsidRDefault="00FE3258" w:rsidP="0072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Повторить весь пройденный в этом году материал по учебнику, не забыть про отдельные записи в тетради (их тоже знать)</w:t>
      </w:r>
    </w:p>
    <w:p w:rsidR="00685A7F" w:rsidRDefault="00FE3258" w:rsidP="0072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Р.т</w:t>
      </w:r>
      <w:proofErr w:type="spellEnd"/>
      <w:r>
        <w:rPr>
          <w:rFonts w:ascii="Times New Roman" w:hAnsi="Times New Roman" w:cs="Times New Roman"/>
          <w:sz w:val="27"/>
          <w:szCs w:val="27"/>
        </w:rPr>
        <w:t>. стр. 99-101 № 117-120, стр. 109-110 № 130</w:t>
      </w:r>
    </w:p>
    <w:p w:rsidR="004E63E9" w:rsidRDefault="0072535E" w:rsidP="007253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Записать в тетрадь</w:t>
      </w:r>
      <w:r w:rsidRPr="0072535E">
        <w:rPr>
          <w:rFonts w:ascii="Times New Roman" w:hAnsi="Times New Roman" w:cs="Times New Roman"/>
          <w:sz w:val="27"/>
          <w:szCs w:val="27"/>
        </w:rPr>
        <w:t xml:space="preserve"> и выучить </w:t>
      </w:r>
      <w:r>
        <w:rPr>
          <w:rFonts w:ascii="Times New Roman" w:hAnsi="Times New Roman" w:cs="Times New Roman"/>
          <w:sz w:val="27"/>
          <w:szCs w:val="27"/>
        </w:rPr>
        <w:t>материал, который будет ниже:</w:t>
      </w:r>
    </w:p>
    <w:p w:rsidR="0072535E" w:rsidRDefault="007C7388" w:rsidP="0072535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Модест Петрович Мусоргский</w:t>
      </w:r>
      <w:r w:rsidR="007253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E212E">
        <w:rPr>
          <w:rFonts w:ascii="Times New Roman" w:hAnsi="Times New Roman" w:cs="Times New Roman"/>
          <w:b/>
          <w:sz w:val="27"/>
          <w:szCs w:val="27"/>
        </w:rPr>
        <w:t xml:space="preserve">сюита </w:t>
      </w:r>
      <w:r w:rsidR="0072535E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Картинки с выставки</w:t>
      </w:r>
      <w:r w:rsidR="0072535E">
        <w:rPr>
          <w:rFonts w:ascii="Times New Roman" w:hAnsi="Times New Roman" w:cs="Times New Roman"/>
          <w:b/>
          <w:sz w:val="27"/>
          <w:szCs w:val="27"/>
        </w:rPr>
        <w:t>»</w:t>
      </w:r>
    </w:p>
    <w:p w:rsidR="00173993" w:rsidRDefault="00173993" w:rsidP="000113FA">
      <w:pPr>
        <w:jc w:val="both"/>
        <w:rPr>
          <w:rFonts w:ascii="Times New Roman" w:hAnsi="Times New Roman" w:cs="Times New Roman"/>
          <w:sz w:val="27"/>
          <w:szCs w:val="27"/>
        </w:rPr>
      </w:pPr>
      <w:r w:rsidRPr="00173993">
        <w:rPr>
          <w:rFonts w:ascii="Times New Roman" w:hAnsi="Times New Roman" w:cs="Times New Roman"/>
          <w:sz w:val="27"/>
          <w:szCs w:val="27"/>
        </w:rPr>
        <w:t xml:space="preserve">Сюита для фортепиано «Картинки с выставки» была написана под впечатлением посмертной выставки произведений художника и архитектора Виктора Гартмана в Академии художеств в феврале 1874 г. </w:t>
      </w:r>
      <w:r w:rsidRPr="00173993">
        <w:rPr>
          <w:rFonts w:ascii="Times New Roman" w:hAnsi="Times New Roman" w:cs="Times New Roman"/>
          <w:b/>
          <w:i/>
          <w:sz w:val="27"/>
          <w:szCs w:val="27"/>
        </w:rPr>
        <w:t>В сюите 10 пьес, объединенных связками - "Прогулками".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73993">
        <w:rPr>
          <w:rFonts w:ascii="Times New Roman" w:hAnsi="Times New Roman" w:cs="Times New Roman"/>
          <w:sz w:val="27"/>
          <w:szCs w:val="27"/>
          <w:u w:val="single"/>
        </w:rPr>
        <w:t>Прогулка</w:t>
      </w:r>
      <w:r>
        <w:rPr>
          <w:rFonts w:ascii="Times New Roman" w:hAnsi="Times New Roman" w:cs="Times New Roman"/>
          <w:sz w:val="27"/>
          <w:szCs w:val="27"/>
        </w:rPr>
        <w:t xml:space="preserve"> – это пьеса, которая </w:t>
      </w:r>
      <w:r w:rsidRPr="00173993">
        <w:rPr>
          <w:rFonts w:ascii="Times New Roman" w:hAnsi="Times New Roman" w:cs="Times New Roman"/>
          <w:sz w:val="27"/>
          <w:szCs w:val="27"/>
        </w:rPr>
        <w:t xml:space="preserve">«изображает» переход </w:t>
      </w:r>
      <w:r>
        <w:rPr>
          <w:rFonts w:ascii="Times New Roman" w:hAnsi="Times New Roman" w:cs="Times New Roman"/>
          <w:sz w:val="27"/>
          <w:szCs w:val="27"/>
        </w:rPr>
        <w:t xml:space="preserve">композитора </w:t>
      </w:r>
      <w:r w:rsidRPr="00173993">
        <w:rPr>
          <w:rFonts w:ascii="Times New Roman" w:hAnsi="Times New Roman" w:cs="Times New Roman"/>
          <w:sz w:val="27"/>
          <w:szCs w:val="27"/>
        </w:rPr>
        <w:t>от одной картины к другой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5A2A15" w:rsidRPr="005A2A15">
        <w:rPr>
          <w:rFonts w:ascii="Times New Roman" w:hAnsi="Times New Roman" w:cs="Times New Roman"/>
          <w:sz w:val="27"/>
          <w:szCs w:val="27"/>
        </w:rPr>
        <w:t>В них представлены и сцены реальной жизни, и сказочные образы, и картины прошлого, и изображения архитектурных сооружений.</w:t>
      </w:r>
      <w:r w:rsidR="005A2A15">
        <w:rPr>
          <w:rFonts w:ascii="Times New Roman" w:hAnsi="Times New Roman" w:cs="Times New Roman"/>
          <w:sz w:val="27"/>
          <w:szCs w:val="27"/>
        </w:rPr>
        <w:t xml:space="preserve"> Например, о</w:t>
      </w:r>
      <w:r w:rsidR="005A2A15" w:rsidRPr="005A2A15">
        <w:rPr>
          <w:rFonts w:ascii="Times New Roman" w:hAnsi="Times New Roman" w:cs="Times New Roman"/>
          <w:sz w:val="27"/>
          <w:szCs w:val="27"/>
        </w:rPr>
        <w:t>дин из рисунков Гартмана участвовал в конкурсе архитектурных проектов</w:t>
      </w:r>
      <w:r w:rsidR="005A2A15">
        <w:rPr>
          <w:rFonts w:ascii="Times New Roman" w:hAnsi="Times New Roman" w:cs="Times New Roman"/>
          <w:sz w:val="27"/>
          <w:szCs w:val="27"/>
        </w:rPr>
        <w:t xml:space="preserve"> – это был </w:t>
      </w:r>
      <w:bookmarkStart w:id="0" w:name="_GoBack"/>
      <w:bookmarkEnd w:id="0"/>
      <w:r w:rsidR="005A2A15">
        <w:rPr>
          <w:rFonts w:ascii="Times New Roman" w:hAnsi="Times New Roman" w:cs="Times New Roman"/>
          <w:sz w:val="27"/>
          <w:szCs w:val="27"/>
        </w:rPr>
        <w:t>эскиз Киевских ворот</w:t>
      </w:r>
      <w:r w:rsidR="005A2A15" w:rsidRPr="005A2A15">
        <w:rPr>
          <w:rFonts w:ascii="Times New Roman" w:hAnsi="Times New Roman" w:cs="Times New Roman"/>
          <w:sz w:val="27"/>
          <w:szCs w:val="27"/>
        </w:rPr>
        <w:t xml:space="preserve">, по нему Мусоргский сочинил </w:t>
      </w:r>
      <w:r w:rsidR="005A2A15">
        <w:rPr>
          <w:rFonts w:ascii="Times New Roman" w:hAnsi="Times New Roman" w:cs="Times New Roman"/>
          <w:sz w:val="27"/>
          <w:szCs w:val="27"/>
        </w:rPr>
        <w:t>пьесу «Богатырские ворота»</w:t>
      </w:r>
      <w:r w:rsidR="005A2A15" w:rsidRPr="005A2A15">
        <w:rPr>
          <w:rFonts w:ascii="Times New Roman" w:hAnsi="Times New Roman" w:cs="Times New Roman"/>
          <w:sz w:val="27"/>
          <w:szCs w:val="27"/>
        </w:rPr>
        <w:t>.</w:t>
      </w:r>
      <w:r w:rsidR="005A2A15">
        <w:rPr>
          <w:rFonts w:ascii="Times New Roman" w:hAnsi="Times New Roman" w:cs="Times New Roman"/>
          <w:sz w:val="27"/>
          <w:szCs w:val="27"/>
        </w:rPr>
        <w:t xml:space="preserve"> </w:t>
      </w:r>
      <w:r w:rsidRPr="00173993">
        <w:rPr>
          <w:rFonts w:ascii="Times New Roman" w:hAnsi="Times New Roman" w:cs="Times New Roman"/>
          <w:sz w:val="27"/>
          <w:szCs w:val="27"/>
        </w:rPr>
        <w:t>Существует несколько оркестровых переложений этого произведения, наиболее известное переложение французского композитора Мориса Равеля.</w:t>
      </w:r>
    </w:p>
    <w:p w:rsidR="008E212E" w:rsidRDefault="00173993" w:rsidP="000113FA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 сюите 10</w:t>
      </w:r>
      <w:r w:rsidR="000113FA" w:rsidRPr="00A2455E">
        <w:rPr>
          <w:rFonts w:ascii="Times New Roman" w:hAnsi="Times New Roman" w:cs="Times New Roman"/>
          <w:b/>
          <w:sz w:val="27"/>
          <w:szCs w:val="27"/>
        </w:rPr>
        <w:t xml:space="preserve"> пьес: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 w:rsidRPr="00A2455E"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Гном</w:t>
      </w:r>
      <w:r w:rsidRPr="00A2455E"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Старый замок</w:t>
      </w:r>
      <w:r w:rsidRPr="00A2455E"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Тюильрийский сад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Быдло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Балет невылупившихся птенцов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Два еврея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Лиможский рынок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Катакомбы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Default="00A2455E" w:rsidP="00A2455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Избушка на курьих ножках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p w:rsidR="00A2455E" w:rsidRPr="00173993" w:rsidRDefault="00A2455E" w:rsidP="0017399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«</w:t>
      </w:r>
      <w:r w:rsidR="00173993">
        <w:rPr>
          <w:rFonts w:ascii="Times New Roman" w:hAnsi="Times New Roman" w:cs="Times New Roman"/>
          <w:i/>
          <w:sz w:val="27"/>
          <w:szCs w:val="27"/>
        </w:rPr>
        <w:t>Богатырские ворота</w:t>
      </w:r>
      <w:r>
        <w:rPr>
          <w:rFonts w:ascii="Times New Roman" w:hAnsi="Times New Roman" w:cs="Times New Roman"/>
          <w:i/>
          <w:sz w:val="27"/>
          <w:szCs w:val="27"/>
        </w:rPr>
        <w:t>»</w:t>
      </w:r>
    </w:p>
    <w:sectPr w:rsidR="00A2455E" w:rsidRPr="00173993" w:rsidSect="00F126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5970"/>
    <w:multiLevelType w:val="hybridMultilevel"/>
    <w:tmpl w:val="BC84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1723D"/>
    <w:multiLevelType w:val="hybridMultilevel"/>
    <w:tmpl w:val="AAE0E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290D"/>
    <w:multiLevelType w:val="hybridMultilevel"/>
    <w:tmpl w:val="25F4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CE5CA5"/>
    <w:multiLevelType w:val="hybridMultilevel"/>
    <w:tmpl w:val="DAFA5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113FA"/>
    <w:rsid w:val="00036466"/>
    <w:rsid w:val="000A6D40"/>
    <w:rsid w:val="00121533"/>
    <w:rsid w:val="00150C21"/>
    <w:rsid w:val="0015707A"/>
    <w:rsid w:val="00173993"/>
    <w:rsid w:val="00181360"/>
    <w:rsid w:val="001C15F3"/>
    <w:rsid w:val="001F4FCF"/>
    <w:rsid w:val="00222B9B"/>
    <w:rsid w:val="0025106D"/>
    <w:rsid w:val="002D0512"/>
    <w:rsid w:val="0036786B"/>
    <w:rsid w:val="003B55A4"/>
    <w:rsid w:val="003B6C16"/>
    <w:rsid w:val="00403565"/>
    <w:rsid w:val="004A1AB2"/>
    <w:rsid w:val="004D5BAD"/>
    <w:rsid w:val="004E63E9"/>
    <w:rsid w:val="005A2A15"/>
    <w:rsid w:val="005B1D02"/>
    <w:rsid w:val="005F6B3C"/>
    <w:rsid w:val="00664379"/>
    <w:rsid w:val="00685A7F"/>
    <w:rsid w:val="0072535E"/>
    <w:rsid w:val="007C7388"/>
    <w:rsid w:val="007D5AC8"/>
    <w:rsid w:val="008B3CAB"/>
    <w:rsid w:val="008B5A7A"/>
    <w:rsid w:val="008E212E"/>
    <w:rsid w:val="009018CC"/>
    <w:rsid w:val="00914939"/>
    <w:rsid w:val="00952231"/>
    <w:rsid w:val="009E6F44"/>
    <w:rsid w:val="00A2455E"/>
    <w:rsid w:val="00AA5F89"/>
    <w:rsid w:val="00AA78A3"/>
    <w:rsid w:val="00AF0365"/>
    <w:rsid w:val="00B74917"/>
    <w:rsid w:val="00C00E00"/>
    <w:rsid w:val="00C660C3"/>
    <w:rsid w:val="00CB5FF6"/>
    <w:rsid w:val="00E00BF0"/>
    <w:rsid w:val="00E24F02"/>
    <w:rsid w:val="00EA42CF"/>
    <w:rsid w:val="00EB1A3A"/>
    <w:rsid w:val="00ED1B4F"/>
    <w:rsid w:val="00EF2208"/>
    <w:rsid w:val="00F126CB"/>
    <w:rsid w:val="00F90AF6"/>
    <w:rsid w:val="00FC6F8D"/>
    <w:rsid w:val="00FE3258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1C34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50</cp:revision>
  <dcterms:created xsi:type="dcterms:W3CDTF">2020-09-07T14:42:00Z</dcterms:created>
  <dcterms:modified xsi:type="dcterms:W3CDTF">2025-05-06T14:43:00Z</dcterms:modified>
</cp:coreProperties>
</file>