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42" w:rsidRPr="00407F05" w:rsidRDefault="00DA1442" w:rsidP="00DA1442">
      <w:pPr>
        <w:rPr>
          <w:rFonts w:ascii="Times New Roman" w:hAnsi="Times New Roman" w:cs="Times New Roman"/>
          <w:b/>
          <w:sz w:val="24"/>
          <w:szCs w:val="24"/>
        </w:rPr>
      </w:pPr>
      <w:r w:rsidRPr="00407F05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DA1442" w:rsidRPr="00407F05" w:rsidRDefault="00DA1442" w:rsidP="00DA14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7F05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DA1442" w:rsidRPr="00407F05" w:rsidRDefault="00DA1442" w:rsidP="00DA14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F05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4B399E" w:rsidRPr="00407F05">
        <w:rPr>
          <w:rFonts w:ascii="Times New Roman" w:hAnsi="Times New Roman" w:cs="Times New Roman"/>
          <w:sz w:val="24"/>
          <w:szCs w:val="24"/>
          <w:u w:val="single"/>
        </w:rPr>
        <w:t>Подготовка к письменной контрольной работе</w:t>
      </w:r>
      <w:r w:rsidRPr="00407F0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A1442" w:rsidRPr="00407F05" w:rsidRDefault="004B399E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F05">
        <w:rPr>
          <w:rFonts w:ascii="Times New Roman" w:hAnsi="Times New Roman" w:cs="Times New Roman"/>
          <w:sz w:val="24"/>
          <w:szCs w:val="24"/>
        </w:rPr>
        <w:t>Выучить все правила по пройденным темам (главные трезвучия лада, обращения главных трезвучий, разрешение главных трезвучий, 4 вида трезвучий</w:t>
      </w:r>
      <w:r w:rsidR="00DF490C">
        <w:rPr>
          <w:rFonts w:ascii="Times New Roman" w:hAnsi="Times New Roman" w:cs="Times New Roman"/>
          <w:sz w:val="24"/>
          <w:szCs w:val="24"/>
        </w:rPr>
        <w:t>, понятие обращение и разрешение</w:t>
      </w:r>
      <w:r w:rsidRPr="00407F05">
        <w:rPr>
          <w:rFonts w:ascii="Times New Roman" w:hAnsi="Times New Roman" w:cs="Times New Roman"/>
          <w:sz w:val="24"/>
          <w:szCs w:val="24"/>
        </w:rPr>
        <w:t>)</w:t>
      </w:r>
    </w:p>
    <w:p w:rsidR="004764F0" w:rsidRPr="00407F05" w:rsidRDefault="004B399E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F05">
        <w:rPr>
          <w:rFonts w:ascii="Times New Roman" w:hAnsi="Times New Roman" w:cs="Times New Roman"/>
          <w:sz w:val="24"/>
          <w:szCs w:val="24"/>
        </w:rPr>
        <w:t>Учебник стр. 134</w:t>
      </w:r>
      <w:r w:rsidR="004764F0" w:rsidRPr="00407F05">
        <w:rPr>
          <w:rFonts w:ascii="Times New Roman" w:hAnsi="Times New Roman" w:cs="Times New Roman"/>
          <w:sz w:val="24"/>
          <w:szCs w:val="24"/>
        </w:rPr>
        <w:t xml:space="preserve"> – </w:t>
      </w:r>
      <w:r w:rsidRPr="00407F05">
        <w:rPr>
          <w:rFonts w:ascii="Times New Roman" w:hAnsi="Times New Roman" w:cs="Times New Roman"/>
          <w:sz w:val="24"/>
          <w:szCs w:val="24"/>
        </w:rPr>
        <w:t xml:space="preserve">все </w:t>
      </w:r>
      <w:r w:rsidR="004764F0" w:rsidRPr="00407F05">
        <w:rPr>
          <w:rFonts w:ascii="Times New Roman" w:hAnsi="Times New Roman" w:cs="Times New Roman"/>
          <w:sz w:val="24"/>
          <w:szCs w:val="24"/>
        </w:rPr>
        <w:t>по заданию</w:t>
      </w:r>
      <w:r w:rsidR="00AE2FD7">
        <w:rPr>
          <w:rFonts w:ascii="Times New Roman" w:hAnsi="Times New Roman" w:cs="Times New Roman"/>
          <w:sz w:val="24"/>
          <w:szCs w:val="24"/>
        </w:rPr>
        <w:t xml:space="preserve"> + по примеру (стр. 66) выполнить в нотной тетради Т</w:t>
      </w:r>
      <w:r w:rsidR="00AE2FD7" w:rsidRPr="00AE2FD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E2FD7">
        <w:rPr>
          <w:rFonts w:ascii="Times New Roman" w:hAnsi="Times New Roman" w:cs="Times New Roman"/>
          <w:sz w:val="24"/>
          <w:szCs w:val="24"/>
        </w:rPr>
        <w:t xml:space="preserve"> и Т</w:t>
      </w:r>
      <w:r w:rsidR="00AE2FD7" w:rsidRPr="00AE2FD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E2FD7" w:rsidRPr="00AE2F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E2FD7">
        <w:rPr>
          <w:rFonts w:ascii="Times New Roman" w:hAnsi="Times New Roman" w:cs="Times New Roman"/>
          <w:sz w:val="24"/>
          <w:szCs w:val="24"/>
        </w:rPr>
        <w:t xml:space="preserve"> и соответствующие сексты в тональностях ля мажор и фа-диез минор</w:t>
      </w:r>
    </w:p>
    <w:p w:rsidR="004764F0" w:rsidRPr="00407F05" w:rsidRDefault="004764F0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F05">
        <w:rPr>
          <w:rFonts w:ascii="Times New Roman" w:hAnsi="Times New Roman" w:cs="Times New Roman"/>
          <w:sz w:val="24"/>
          <w:szCs w:val="24"/>
        </w:rPr>
        <w:t xml:space="preserve">Учебник стр. </w:t>
      </w:r>
      <w:r w:rsidR="004B399E" w:rsidRPr="00407F05">
        <w:rPr>
          <w:rFonts w:ascii="Times New Roman" w:hAnsi="Times New Roman" w:cs="Times New Roman"/>
          <w:sz w:val="24"/>
          <w:szCs w:val="24"/>
        </w:rPr>
        <w:t xml:space="preserve">133 – записать </w:t>
      </w:r>
      <w:r w:rsidR="00AE2FD7">
        <w:rPr>
          <w:rFonts w:ascii="Times New Roman" w:hAnsi="Times New Roman" w:cs="Times New Roman"/>
          <w:sz w:val="24"/>
          <w:szCs w:val="24"/>
        </w:rPr>
        <w:t xml:space="preserve">мелодический и </w:t>
      </w:r>
      <w:r w:rsidR="004B399E" w:rsidRPr="00407F05">
        <w:rPr>
          <w:rFonts w:ascii="Times New Roman" w:hAnsi="Times New Roman" w:cs="Times New Roman"/>
          <w:sz w:val="24"/>
          <w:szCs w:val="24"/>
        </w:rPr>
        <w:t>ритмический диктант</w:t>
      </w:r>
      <w:r w:rsidR="00AE2FD7">
        <w:rPr>
          <w:rFonts w:ascii="Times New Roman" w:hAnsi="Times New Roman" w:cs="Times New Roman"/>
          <w:sz w:val="24"/>
          <w:szCs w:val="24"/>
        </w:rPr>
        <w:t>ы</w:t>
      </w:r>
      <w:r w:rsidR="004B399E" w:rsidRPr="00407F05">
        <w:rPr>
          <w:rFonts w:ascii="Times New Roman" w:hAnsi="Times New Roman" w:cs="Times New Roman"/>
          <w:sz w:val="24"/>
          <w:szCs w:val="24"/>
        </w:rPr>
        <w:t xml:space="preserve"> (будет в родительской группе)</w:t>
      </w:r>
    </w:p>
    <w:p w:rsidR="004B399E" w:rsidRPr="00407F05" w:rsidRDefault="004B399E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F05">
        <w:rPr>
          <w:rFonts w:ascii="Times New Roman" w:hAnsi="Times New Roman" w:cs="Times New Roman"/>
          <w:sz w:val="24"/>
          <w:szCs w:val="24"/>
        </w:rPr>
        <w:t>По табличке ассоциаций по интервалам поработать дома (работа по слуху)</w:t>
      </w:r>
    </w:p>
    <w:p w:rsidR="004764F0" w:rsidRPr="00407F05" w:rsidRDefault="004764F0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F05">
        <w:rPr>
          <w:rFonts w:ascii="Times New Roman" w:hAnsi="Times New Roman" w:cs="Times New Roman"/>
          <w:sz w:val="24"/>
          <w:szCs w:val="24"/>
        </w:rPr>
        <w:t>Учебник стр. 112 «Диалог» - петь наизусть под аккомпанемент из главных трезвучий</w:t>
      </w:r>
      <w:r w:rsidR="004B399E" w:rsidRPr="00407F05">
        <w:rPr>
          <w:rFonts w:ascii="Times New Roman" w:hAnsi="Times New Roman" w:cs="Times New Roman"/>
          <w:sz w:val="24"/>
          <w:szCs w:val="24"/>
        </w:rPr>
        <w:t xml:space="preserve"> – у некоторых не сдано</w:t>
      </w:r>
    </w:p>
    <w:p w:rsidR="004B399E" w:rsidRPr="00407F05" w:rsidRDefault="004B399E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F05">
        <w:rPr>
          <w:rFonts w:ascii="Times New Roman" w:hAnsi="Times New Roman" w:cs="Times New Roman"/>
          <w:sz w:val="24"/>
          <w:szCs w:val="24"/>
        </w:rPr>
        <w:t>Учебник стр. 101 и 102 «Там, кал</w:t>
      </w:r>
      <w:r w:rsidR="00AE2FD7">
        <w:rPr>
          <w:rFonts w:ascii="Times New Roman" w:hAnsi="Times New Roman" w:cs="Times New Roman"/>
          <w:sz w:val="24"/>
          <w:szCs w:val="24"/>
        </w:rPr>
        <w:t>я</w:t>
      </w:r>
      <w:r w:rsidRPr="004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F05">
        <w:rPr>
          <w:rFonts w:ascii="Times New Roman" w:hAnsi="Times New Roman" w:cs="Times New Roman"/>
          <w:sz w:val="24"/>
          <w:szCs w:val="24"/>
        </w:rPr>
        <w:t>млына</w:t>
      </w:r>
      <w:proofErr w:type="spellEnd"/>
      <w:r w:rsidRPr="00407F0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07F05">
        <w:rPr>
          <w:rFonts w:ascii="Times New Roman" w:hAnsi="Times New Roman" w:cs="Times New Roman"/>
          <w:sz w:val="24"/>
          <w:szCs w:val="24"/>
          <w:lang w:val="en-US"/>
        </w:rPr>
        <w:t>Grossfater</w:t>
      </w:r>
      <w:proofErr w:type="spellEnd"/>
      <w:r w:rsidRPr="00407F05">
        <w:rPr>
          <w:rFonts w:ascii="Times New Roman" w:hAnsi="Times New Roman" w:cs="Times New Roman"/>
          <w:sz w:val="24"/>
          <w:szCs w:val="24"/>
        </w:rPr>
        <w:t>» - у некоторых не сдано</w:t>
      </w:r>
    </w:p>
    <w:p w:rsidR="00DD0DED" w:rsidRPr="00407F05" w:rsidRDefault="00DD0DED">
      <w:pPr>
        <w:rPr>
          <w:sz w:val="24"/>
          <w:szCs w:val="24"/>
        </w:rPr>
      </w:pPr>
    </w:p>
    <w:p w:rsidR="004764F0" w:rsidRDefault="004764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7F05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</w:p>
    <w:p w:rsidR="00892563" w:rsidRPr="00892563" w:rsidRDefault="00892563" w:rsidP="008925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2563">
        <w:rPr>
          <w:rFonts w:ascii="Times New Roman" w:hAnsi="Times New Roman" w:cs="Times New Roman"/>
          <w:sz w:val="24"/>
          <w:szCs w:val="24"/>
          <w:u w:val="single"/>
        </w:rPr>
        <w:t>Тема: «Сказки матушки Гусыни»</w:t>
      </w:r>
    </w:p>
    <w:p w:rsidR="00892563" w:rsidRPr="00892563" w:rsidRDefault="00892563" w:rsidP="008925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Прочитать сказки: Ш. Перро «Мальчик с пальчик» и Мадам </w:t>
      </w:r>
      <w:proofErr w:type="spellStart"/>
      <w:r w:rsidRPr="00892563">
        <w:rPr>
          <w:rFonts w:ascii="Times New Roman" w:hAnsi="Times New Roman" w:cs="Times New Roman"/>
          <w:sz w:val="24"/>
          <w:szCs w:val="24"/>
        </w:rPr>
        <w:t>Д`Онуа</w:t>
      </w:r>
      <w:proofErr w:type="spellEnd"/>
      <w:r w:rsidRPr="00892563">
        <w:rPr>
          <w:rFonts w:ascii="Times New Roman" w:hAnsi="Times New Roman" w:cs="Times New Roman"/>
          <w:sz w:val="24"/>
          <w:szCs w:val="24"/>
        </w:rPr>
        <w:t xml:space="preserve"> «Изумрудный змей» (иногда ее называют «Зеленая змея»)</w:t>
      </w:r>
    </w:p>
    <w:p w:rsidR="00892563" w:rsidRPr="00892563" w:rsidRDefault="00DF490C" w:rsidP="008925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з</w:t>
      </w:r>
      <w:r w:rsidR="00892563" w:rsidRPr="00892563">
        <w:rPr>
          <w:rFonts w:ascii="Times New Roman" w:hAnsi="Times New Roman" w:cs="Times New Roman"/>
          <w:sz w:val="24"/>
          <w:szCs w:val="24"/>
        </w:rPr>
        <w:t xml:space="preserve">аписать или вклеить. Пересказать. </w:t>
      </w:r>
    </w:p>
    <w:p w:rsidR="00892563" w:rsidRPr="00892563" w:rsidRDefault="00892563" w:rsidP="008925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Определения выучить. </w:t>
      </w:r>
    </w:p>
    <w:p w:rsidR="00892563" w:rsidRDefault="00892563" w:rsidP="008925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>Музыку послушать.</w:t>
      </w:r>
    </w:p>
    <w:p w:rsidR="00892563" w:rsidRPr="00892563" w:rsidRDefault="00892563" w:rsidP="008925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563" w:rsidRPr="00892563" w:rsidRDefault="00892563" w:rsidP="0089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63">
        <w:rPr>
          <w:rFonts w:ascii="Times New Roman" w:hAnsi="Times New Roman" w:cs="Times New Roman"/>
          <w:b/>
          <w:sz w:val="24"/>
          <w:szCs w:val="24"/>
        </w:rPr>
        <w:t>Сказки матушки Гусыни</w:t>
      </w:r>
    </w:p>
    <w:p w:rsidR="00892563" w:rsidRPr="00892563" w:rsidRDefault="00892563" w:rsidP="00892563">
      <w:pPr>
        <w:jc w:val="both"/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В конце 17 века в Париже был издан сборник </w:t>
      </w:r>
      <w:r w:rsidRPr="00892563">
        <w:rPr>
          <w:rFonts w:ascii="Times New Roman" w:hAnsi="Times New Roman" w:cs="Times New Roman"/>
          <w:b/>
          <w:sz w:val="24"/>
          <w:szCs w:val="24"/>
        </w:rPr>
        <w:t>«Сказки матушки Гусыни»</w:t>
      </w:r>
      <w:r w:rsidRPr="00892563">
        <w:rPr>
          <w:rFonts w:ascii="Times New Roman" w:hAnsi="Times New Roman" w:cs="Times New Roman"/>
          <w:sz w:val="24"/>
          <w:szCs w:val="24"/>
        </w:rPr>
        <w:t xml:space="preserve">, автором которого считается </w:t>
      </w:r>
      <w:r w:rsidRPr="00892563">
        <w:rPr>
          <w:rFonts w:ascii="Times New Roman" w:hAnsi="Times New Roman" w:cs="Times New Roman"/>
          <w:b/>
          <w:sz w:val="24"/>
          <w:szCs w:val="24"/>
        </w:rPr>
        <w:t>Шарль Перро</w:t>
      </w:r>
      <w:r w:rsidRPr="00892563">
        <w:rPr>
          <w:rFonts w:ascii="Times New Roman" w:hAnsi="Times New Roman" w:cs="Times New Roman"/>
          <w:sz w:val="24"/>
          <w:szCs w:val="24"/>
        </w:rPr>
        <w:t>. Кто такая матушка Гусыня? По старинной французской традиции так принято называть няню, рассказывающую детям сказки. А у англичан матушка Гусыня - это «старая добрая кумушка». Иллюстраторы изображали ее то в виде сказочницы, летящей на гусе, то в виде старушки с гусиными лапками, а то и вовсе в виде гусыни.</w:t>
      </w:r>
    </w:p>
    <w:p w:rsidR="00892563" w:rsidRPr="00892563" w:rsidRDefault="00892563" w:rsidP="00892563">
      <w:pPr>
        <w:jc w:val="both"/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b/>
          <w:sz w:val="24"/>
          <w:szCs w:val="24"/>
        </w:rPr>
        <w:t>Французский композитор Морис Равель сочинил сюиту «Матушка Гусыня»</w:t>
      </w:r>
      <w:r w:rsidRPr="00892563">
        <w:rPr>
          <w:rFonts w:ascii="Times New Roman" w:hAnsi="Times New Roman" w:cs="Times New Roman"/>
          <w:sz w:val="24"/>
          <w:szCs w:val="24"/>
        </w:rPr>
        <w:t xml:space="preserve"> для детей своих близких друзей. Существуют варианты для фортепиано в 4 руки и для оркестра. </w:t>
      </w:r>
      <w:r w:rsidRPr="00892563">
        <w:rPr>
          <w:rFonts w:ascii="Times New Roman" w:hAnsi="Times New Roman" w:cs="Times New Roman"/>
          <w:b/>
          <w:i/>
          <w:sz w:val="24"/>
          <w:szCs w:val="24"/>
        </w:rPr>
        <w:t>Сюита (с французского ряд, последовательность)</w:t>
      </w:r>
      <w:r w:rsidRPr="00892563">
        <w:rPr>
          <w:rFonts w:ascii="Times New Roman" w:hAnsi="Times New Roman" w:cs="Times New Roman"/>
          <w:sz w:val="24"/>
          <w:szCs w:val="24"/>
        </w:rPr>
        <w:t xml:space="preserve"> – это музыкальной произведение, состоящее из нескольких самостоятельных пьес, которые объединены общим замыслом.</w:t>
      </w:r>
    </w:p>
    <w:p w:rsidR="00892563" w:rsidRPr="00892563" w:rsidRDefault="00892563" w:rsidP="00892563">
      <w:pPr>
        <w:jc w:val="both"/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В сюите 5 частей, каждая имеет свое название, а в некоторые части включены фрагменты из сказок (как литературное предисловие). </w:t>
      </w:r>
    </w:p>
    <w:p w:rsidR="00892563" w:rsidRPr="00892563" w:rsidRDefault="00892563" w:rsidP="008925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Первая пьеса называется </w:t>
      </w:r>
      <w:r w:rsidRPr="0089256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92563">
        <w:rPr>
          <w:rFonts w:ascii="Times New Roman" w:hAnsi="Times New Roman" w:cs="Times New Roman"/>
          <w:b/>
          <w:i/>
          <w:sz w:val="24"/>
          <w:szCs w:val="24"/>
        </w:rPr>
        <w:t>Павана</w:t>
      </w:r>
      <w:proofErr w:type="spellEnd"/>
      <w:r w:rsidRPr="00892563">
        <w:rPr>
          <w:rFonts w:ascii="Times New Roman" w:hAnsi="Times New Roman" w:cs="Times New Roman"/>
          <w:b/>
          <w:i/>
          <w:sz w:val="24"/>
          <w:szCs w:val="24"/>
        </w:rPr>
        <w:t xml:space="preserve"> Спящей красавицы»</w:t>
      </w:r>
      <w:r w:rsidRPr="008925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563" w:rsidRPr="00892563" w:rsidRDefault="00892563" w:rsidP="0089256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563">
        <w:rPr>
          <w:rFonts w:ascii="Times New Roman" w:hAnsi="Times New Roman" w:cs="Times New Roman"/>
          <w:b/>
          <w:sz w:val="24"/>
          <w:szCs w:val="24"/>
        </w:rPr>
        <w:t>Павана</w:t>
      </w:r>
      <w:proofErr w:type="spellEnd"/>
      <w:r w:rsidRPr="00892563">
        <w:rPr>
          <w:rFonts w:ascii="Times New Roman" w:hAnsi="Times New Roman" w:cs="Times New Roman"/>
          <w:sz w:val="24"/>
          <w:szCs w:val="24"/>
        </w:rPr>
        <w:t xml:space="preserve"> – это торжественный медленный двухдольный танец, происходящий из Италии. В 16 веке был распространен в Испании и Франции. Благородной паваной нередко открывали балы в давние времена. Под </w:t>
      </w:r>
      <w:r w:rsidRPr="00892563">
        <w:rPr>
          <w:rFonts w:ascii="Times New Roman" w:hAnsi="Times New Roman" w:cs="Times New Roman"/>
          <w:b/>
          <w:i/>
          <w:sz w:val="24"/>
          <w:szCs w:val="24"/>
        </w:rPr>
        <w:t>Павану</w:t>
      </w:r>
      <w:r w:rsidRPr="00892563">
        <w:rPr>
          <w:rFonts w:ascii="Times New Roman" w:hAnsi="Times New Roman" w:cs="Times New Roman"/>
          <w:sz w:val="24"/>
          <w:szCs w:val="24"/>
        </w:rPr>
        <w:t xml:space="preserve"> невеста шла к алтарю. Сдержанный темп </w:t>
      </w:r>
      <w:r w:rsidRPr="00892563">
        <w:rPr>
          <w:rFonts w:ascii="Times New Roman" w:hAnsi="Times New Roman" w:cs="Times New Roman"/>
          <w:sz w:val="24"/>
          <w:szCs w:val="24"/>
        </w:rPr>
        <w:lastRenderedPageBreak/>
        <w:t xml:space="preserve">в пьесе соответствует спокойным шагам благородного танца, а мерное покачивание аккомпанемента напоминает колыбельную. </w:t>
      </w:r>
    </w:p>
    <w:p w:rsidR="00892563" w:rsidRPr="00892563" w:rsidRDefault="00892563" w:rsidP="008925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Вторая пьеса </w:t>
      </w:r>
      <w:r w:rsidRPr="00892563">
        <w:rPr>
          <w:rFonts w:ascii="Times New Roman" w:hAnsi="Times New Roman" w:cs="Times New Roman"/>
          <w:b/>
          <w:i/>
          <w:sz w:val="24"/>
          <w:szCs w:val="24"/>
        </w:rPr>
        <w:t>«Мальчик-с-пальчик»</w:t>
      </w:r>
      <w:r w:rsidRPr="00892563">
        <w:rPr>
          <w:rFonts w:ascii="Times New Roman" w:hAnsi="Times New Roman" w:cs="Times New Roman"/>
          <w:sz w:val="24"/>
          <w:szCs w:val="24"/>
        </w:rPr>
        <w:t>. Мальчик-с-пальчик и его братья блуждают по темному лесу. Мелодические линии в аккомпанементе все время меняют свое направление, словно извилистые тропинки в лесу. На их фоне звучит жалобная и трогательная мелодия – мальчиков охватывает растерянность и страх.</w:t>
      </w:r>
    </w:p>
    <w:p w:rsidR="00892563" w:rsidRPr="00892563" w:rsidRDefault="00892563" w:rsidP="008925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Третья пьеса </w:t>
      </w:r>
      <w:r w:rsidRPr="00892563">
        <w:rPr>
          <w:rFonts w:ascii="Times New Roman" w:hAnsi="Times New Roman" w:cs="Times New Roman"/>
          <w:b/>
          <w:i/>
          <w:sz w:val="24"/>
          <w:szCs w:val="24"/>
        </w:rPr>
        <w:t xml:space="preserve">«Дурнушка, императрицы пагод» </w:t>
      </w:r>
      <w:r w:rsidRPr="00892563">
        <w:rPr>
          <w:rFonts w:ascii="Times New Roman" w:hAnsi="Times New Roman" w:cs="Times New Roman"/>
          <w:sz w:val="24"/>
          <w:szCs w:val="24"/>
        </w:rPr>
        <w:t xml:space="preserve">(китайских статуэток, качающих головами, называемых по-русски китайскими болванчиками) - написана по сказке мадам </w:t>
      </w:r>
      <w:proofErr w:type="spellStart"/>
      <w:r w:rsidRPr="00892563">
        <w:rPr>
          <w:rFonts w:ascii="Times New Roman" w:hAnsi="Times New Roman" w:cs="Times New Roman"/>
          <w:sz w:val="24"/>
          <w:szCs w:val="24"/>
        </w:rPr>
        <w:t>д`Онуа</w:t>
      </w:r>
      <w:proofErr w:type="spellEnd"/>
      <w:r w:rsidRPr="00892563">
        <w:rPr>
          <w:rFonts w:ascii="Times New Roman" w:hAnsi="Times New Roman" w:cs="Times New Roman"/>
          <w:sz w:val="24"/>
          <w:szCs w:val="24"/>
        </w:rPr>
        <w:t xml:space="preserve"> «Изумрудный змей». Заколдованная злой феей, принцесса вырастает дурнушкой. Однажды во время прогулки на лодке начинается буря и принцессу спасает изумрудный змей – заколдованный принц. Девушка приходит в себя в роскошном дворце, где маленькие китайские куколки поют и играют на музыкальных инструментах. </w:t>
      </w:r>
    </w:p>
    <w:p w:rsidR="00892563" w:rsidRPr="00DF490C" w:rsidRDefault="00892563" w:rsidP="00DF490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Четвертая пьеса </w:t>
      </w:r>
      <w:r w:rsidRPr="00892563">
        <w:rPr>
          <w:rFonts w:ascii="Times New Roman" w:hAnsi="Times New Roman" w:cs="Times New Roman"/>
          <w:b/>
          <w:i/>
          <w:sz w:val="24"/>
          <w:szCs w:val="24"/>
        </w:rPr>
        <w:t>«Разговор Красавицы и Чудовища»</w:t>
      </w:r>
      <w:r w:rsidRPr="00892563">
        <w:rPr>
          <w:rFonts w:ascii="Times New Roman" w:hAnsi="Times New Roman" w:cs="Times New Roman"/>
          <w:sz w:val="24"/>
          <w:szCs w:val="24"/>
        </w:rPr>
        <w:t xml:space="preserve"> - это спокойный, неторопливый вальс. Героиню «изображает» кларнет, Чудовище – контрафагот. Инструменты «поют» по очереди, словно ведут диалог. Красавица соглашается стать женой Чудовища. Вдруг наступает генеральная пауза. </w:t>
      </w:r>
      <w:bookmarkStart w:id="0" w:name="_GoBack"/>
      <w:bookmarkEnd w:id="0"/>
      <w:r w:rsidRPr="00DF490C">
        <w:rPr>
          <w:rFonts w:ascii="Times New Roman" w:hAnsi="Times New Roman" w:cs="Times New Roman"/>
          <w:b/>
          <w:sz w:val="24"/>
          <w:szCs w:val="24"/>
        </w:rPr>
        <w:t xml:space="preserve">Генеральная пауза – </w:t>
      </w:r>
      <w:r w:rsidRPr="00DF490C">
        <w:rPr>
          <w:rFonts w:ascii="Times New Roman" w:hAnsi="Times New Roman" w:cs="Times New Roman"/>
          <w:sz w:val="24"/>
          <w:szCs w:val="24"/>
        </w:rPr>
        <w:t>это одновременная продолжительная пауза у всех инструментов оркестра или ансамбля.</w:t>
      </w:r>
      <w:r w:rsidRPr="00DF4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90C">
        <w:rPr>
          <w:rFonts w:ascii="Times New Roman" w:hAnsi="Times New Roman" w:cs="Times New Roman"/>
          <w:sz w:val="24"/>
          <w:szCs w:val="24"/>
        </w:rPr>
        <w:t xml:space="preserve">А затем глиссандо арфы и звон треугольника возвещают: Чудовище превратилось в прекрасного принца! Теперь вместо контрафагота звучит скрипка. А позже благородная виолончель. </w:t>
      </w:r>
      <w:r w:rsidRPr="00DF490C">
        <w:rPr>
          <w:rFonts w:ascii="Times New Roman" w:hAnsi="Times New Roman" w:cs="Times New Roman"/>
          <w:b/>
          <w:sz w:val="24"/>
          <w:szCs w:val="24"/>
        </w:rPr>
        <w:t>Глиссандо (от итальянского скользить) –</w:t>
      </w:r>
      <w:r w:rsidRPr="00DF490C">
        <w:rPr>
          <w:rFonts w:ascii="Times New Roman" w:hAnsi="Times New Roman" w:cs="Times New Roman"/>
          <w:sz w:val="24"/>
          <w:szCs w:val="24"/>
        </w:rPr>
        <w:t xml:space="preserve"> это прием игры на музыкальном инструменте или голосом, при котором исполнитель как бы проскальзывает по всем звукам гаммообразного пассажа.</w:t>
      </w:r>
    </w:p>
    <w:p w:rsidR="00892563" w:rsidRPr="00892563" w:rsidRDefault="00892563" w:rsidP="0089256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563">
        <w:rPr>
          <w:rFonts w:ascii="Times New Roman" w:hAnsi="Times New Roman" w:cs="Times New Roman"/>
          <w:sz w:val="24"/>
          <w:szCs w:val="24"/>
        </w:rPr>
        <w:t xml:space="preserve">Последняя пьеса называется </w:t>
      </w:r>
      <w:r w:rsidRPr="00892563">
        <w:rPr>
          <w:rFonts w:ascii="Times New Roman" w:hAnsi="Times New Roman" w:cs="Times New Roman"/>
          <w:b/>
          <w:i/>
          <w:sz w:val="24"/>
          <w:szCs w:val="24"/>
        </w:rPr>
        <w:t>«Волшебный сад»</w:t>
      </w:r>
      <w:r w:rsidRPr="00892563">
        <w:rPr>
          <w:rFonts w:ascii="Times New Roman" w:hAnsi="Times New Roman" w:cs="Times New Roman"/>
          <w:sz w:val="24"/>
          <w:szCs w:val="24"/>
        </w:rPr>
        <w:t>. Равель – сказочник переносит своих слушателей в таинственный сад, который постепенно открывает всю волшебную красоту. Музыка начинается тихо. Сдержанно, спокойно. Постепенное крещендо подводит к заключительной кульминации, торжественной и светлой. Эта пьеса звучит как гимн сказке, где добро всегда побеждает зло.</w:t>
      </w:r>
    </w:p>
    <w:sectPr w:rsidR="00892563" w:rsidRPr="0089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3F51"/>
    <w:multiLevelType w:val="hybridMultilevel"/>
    <w:tmpl w:val="BAF4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3419"/>
    <w:multiLevelType w:val="hybridMultilevel"/>
    <w:tmpl w:val="181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26E8A"/>
    <w:multiLevelType w:val="hybridMultilevel"/>
    <w:tmpl w:val="320C4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2"/>
    <w:rsid w:val="000C18D3"/>
    <w:rsid w:val="000D6198"/>
    <w:rsid w:val="00174517"/>
    <w:rsid w:val="001B299F"/>
    <w:rsid w:val="002F4CB3"/>
    <w:rsid w:val="00352932"/>
    <w:rsid w:val="00407F05"/>
    <w:rsid w:val="00427CEF"/>
    <w:rsid w:val="004764F0"/>
    <w:rsid w:val="004B399E"/>
    <w:rsid w:val="005514DB"/>
    <w:rsid w:val="005675E0"/>
    <w:rsid w:val="006E6CDD"/>
    <w:rsid w:val="006F111F"/>
    <w:rsid w:val="006F5AA9"/>
    <w:rsid w:val="0089013C"/>
    <w:rsid w:val="00892563"/>
    <w:rsid w:val="008D436E"/>
    <w:rsid w:val="008F2EB9"/>
    <w:rsid w:val="00977252"/>
    <w:rsid w:val="009A4EA2"/>
    <w:rsid w:val="009E476F"/>
    <w:rsid w:val="00A56091"/>
    <w:rsid w:val="00AD4C9E"/>
    <w:rsid w:val="00AE2FD7"/>
    <w:rsid w:val="00BD0E96"/>
    <w:rsid w:val="00C43703"/>
    <w:rsid w:val="00CF641E"/>
    <w:rsid w:val="00D23CC6"/>
    <w:rsid w:val="00DA1442"/>
    <w:rsid w:val="00DD0DED"/>
    <w:rsid w:val="00DF490C"/>
    <w:rsid w:val="00E00DB7"/>
    <w:rsid w:val="00F4358D"/>
    <w:rsid w:val="00F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0E42"/>
  <w15:chartTrackingRefBased/>
  <w15:docId w15:val="{33E1C886-46CD-4A4B-A9B0-D23021D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33</cp:revision>
  <dcterms:created xsi:type="dcterms:W3CDTF">2024-04-25T14:17:00Z</dcterms:created>
  <dcterms:modified xsi:type="dcterms:W3CDTF">2025-05-01T04:09:00Z</dcterms:modified>
</cp:coreProperties>
</file>