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0C" w:rsidRPr="0088420C" w:rsidRDefault="0088420C" w:rsidP="0088420C">
      <w:pPr>
        <w:rPr>
          <w:rFonts w:ascii="Times New Roman" w:hAnsi="Times New Roman" w:cs="Times New Roman"/>
          <w:b/>
          <w:sz w:val="26"/>
          <w:szCs w:val="26"/>
        </w:rPr>
      </w:pPr>
      <w:r w:rsidRPr="0088420C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88420C" w:rsidRPr="0088420C" w:rsidRDefault="0088420C" w:rsidP="0088420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8420C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88420C" w:rsidRPr="0088420C" w:rsidRDefault="0088420C" w:rsidP="0088420C">
      <w:pPr>
        <w:rPr>
          <w:rFonts w:ascii="Times New Roman" w:hAnsi="Times New Roman" w:cs="Times New Roman"/>
          <w:sz w:val="26"/>
          <w:szCs w:val="26"/>
          <w:u w:val="single"/>
        </w:rPr>
      </w:pPr>
      <w:r w:rsidRPr="0088420C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615BAA">
        <w:rPr>
          <w:rFonts w:ascii="Times New Roman" w:hAnsi="Times New Roman" w:cs="Times New Roman"/>
          <w:sz w:val="26"/>
          <w:szCs w:val="26"/>
          <w:u w:val="single"/>
        </w:rPr>
        <w:t>Обращение главных трезвучий</w:t>
      </w:r>
      <w:r w:rsidRPr="0088420C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88420C" w:rsidRPr="0088420C" w:rsidRDefault="00615BAA" w:rsidP="00884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Записать в словарь </w:t>
      </w:r>
      <w:r w:rsidR="000B239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или вклеить</w:t>
      </w:r>
      <w:r w:rsidR="000B239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правило по теме </w:t>
      </w:r>
      <w:r w:rsidR="000B239F">
        <w:rPr>
          <w:rFonts w:ascii="Times New Roman" w:hAnsi="Times New Roman" w:cs="Times New Roman"/>
          <w:sz w:val="26"/>
          <w:szCs w:val="26"/>
        </w:rPr>
        <w:t xml:space="preserve">и выучить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B239F">
        <w:rPr>
          <w:rFonts w:ascii="Times New Roman" w:hAnsi="Times New Roman" w:cs="Times New Roman"/>
          <w:sz w:val="26"/>
          <w:szCs w:val="26"/>
        </w:rPr>
        <w:t>отправлю родителям в группу</w:t>
      </w:r>
      <w:r>
        <w:rPr>
          <w:rFonts w:ascii="Times New Roman" w:hAnsi="Times New Roman" w:cs="Times New Roman"/>
          <w:sz w:val="26"/>
          <w:szCs w:val="26"/>
        </w:rPr>
        <w:t>)</w:t>
      </w:r>
      <w:r w:rsidR="007B3E05">
        <w:rPr>
          <w:rFonts w:ascii="Times New Roman" w:hAnsi="Times New Roman" w:cs="Times New Roman"/>
          <w:sz w:val="26"/>
          <w:szCs w:val="26"/>
        </w:rPr>
        <w:t>. Проверить наличие правила на тему «</w:t>
      </w:r>
      <w:r w:rsidR="003E48E6">
        <w:rPr>
          <w:rFonts w:ascii="Times New Roman" w:hAnsi="Times New Roman" w:cs="Times New Roman"/>
          <w:sz w:val="26"/>
          <w:szCs w:val="26"/>
        </w:rPr>
        <w:t>Г</w:t>
      </w:r>
      <w:r w:rsidR="007B3E05">
        <w:rPr>
          <w:rFonts w:ascii="Times New Roman" w:hAnsi="Times New Roman" w:cs="Times New Roman"/>
          <w:sz w:val="26"/>
          <w:szCs w:val="26"/>
        </w:rPr>
        <w:t>лавные трезвучия лада». Знать правила наизусть!!!</w:t>
      </w:r>
    </w:p>
    <w:p w:rsidR="0088420C" w:rsidRDefault="0088420C" w:rsidP="00884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8420C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88420C">
        <w:rPr>
          <w:rFonts w:ascii="Times New Roman" w:hAnsi="Times New Roman" w:cs="Times New Roman"/>
          <w:sz w:val="26"/>
          <w:szCs w:val="26"/>
        </w:rPr>
        <w:t xml:space="preserve">. стр. 22-23 № 1 </w:t>
      </w:r>
      <w:r w:rsidR="003E48E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E48E6">
        <w:rPr>
          <w:rFonts w:ascii="Times New Roman" w:hAnsi="Times New Roman" w:cs="Times New Roman"/>
          <w:sz w:val="26"/>
          <w:szCs w:val="26"/>
        </w:rPr>
        <w:t>кроме м</w:t>
      </w:r>
      <w:r w:rsidR="00615BAA">
        <w:rPr>
          <w:rFonts w:ascii="Times New Roman" w:hAnsi="Times New Roman" w:cs="Times New Roman"/>
          <w:sz w:val="26"/>
          <w:szCs w:val="26"/>
        </w:rPr>
        <w:t>и-бемоль</w:t>
      </w:r>
      <w:proofErr w:type="gramEnd"/>
      <w:r w:rsidR="00615BAA">
        <w:rPr>
          <w:rFonts w:ascii="Times New Roman" w:hAnsi="Times New Roman" w:cs="Times New Roman"/>
          <w:sz w:val="26"/>
          <w:szCs w:val="26"/>
        </w:rPr>
        <w:t xml:space="preserve"> мажора и до минора)</w:t>
      </w:r>
      <w:r w:rsidR="000B239F">
        <w:rPr>
          <w:rFonts w:ascii="Times New Roman" w:hAnsi="Times New Roman" w:cs="Times New Roman"/>
          <w:sz w:val="26"/>
          <w:szCs w:val="26"/>
        </w:rPr>
        <w:t xml:space="preserve"> </w:t>
      </w:r>
      <w:r w:rsidRPr="0088420C">
        <w:rPr>
          <w:rFonts w:ascii="Times New Roman" w:hAnsi="Times New Roman" w:cs="Times New Roman"/>
          <w:sz w:val="26"/>
          <w:szCs w:val="26"/>
        </w:rPr>
        <w:t xml:space="preserve">– </w:t>
      </w:r>
      <w:r w:rsidR="00615BAA">
        <w:rPr>
          <w:rFonts w:ascii="Times New Roman" w:hAnsi="Times New Roman" w:cs="Times New Roman"/>
          <w:sz w:val="26"/>
          <w:szCs w:val="26"/>
        </w:rPr>
        <w:t xml:space="preserve">построить и </w:t>
      </w:r>
      <w:r w:rsidRPr="0088420C">
        <w:rPr>
          <w:rFonts w:ascii="Times New Roman" w:hAnsi="Times New Roman" w:cs="Times New Roman"/>
          <w:sz w:val="26"/>
          <w:szCs w:val="26"/>
        </w:rPr>
        <w:t>играть на пианино</w:t>
      </w:r>
      <w:r w:rsidR="003E48E6">
        <w:rPr>
          <w:rFonts w:ascii="Times New Roman" w:hAnsi="Times New Roman" w:cs="Times New Roman"/>
          <w:sz w:val="26"/>
          <w:szCs w:val="26"/>
        </w:rPr>
        <w:t xml:space="preserve"> + </w:t>
      </w:r>
      <w:r w:rsidR="003E48E6">
        <w:rPr>
          <w:rFonts w:ascii="Times New Roman" w:hAnsi="Times New Roman" w:cs="Times New Roman"/>
          <w:sz w:val="26"/>
          <w:szCs w:val="26"/>
        </w:rPr>
        <w:t>№ 2, 3, 4</w:t>
      </w:r>
    </w:p>
    <w:p w:rsidR="00A75114" w:rsidRDefault="000B239F" w:rsidP="00884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Подготовить к сдаче пение в фа-диез миноре (гамму – 3 вида, 2 мелодии </w:t>
      </w:r>
      <w:r w:rsidR="00A75114">
        <w:rPr>
          <w:rFonts w:ascii="Times New Roman" w:hAnsi="Times New Roman" w:cs="Times New Roman"/>
          <w:sz w:val="26"/>
          <w:szCs w:val="26"/>
        </w:rPr>
        <w:t>–</w:t>
      </w:r>
    </w:p>
    <w:p w:rsidR="004D2029" w:rsidRPr="0088420C" w:rsidRDefault="000B239F" w:rsidP="00A7511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«Песня» и «Андантино»)</w:t>
      </w:r>
    </w:p>
    <w:p w:rsidR="0088420C" w:rsidRPr="0088420C" w:rsidRDefault="0088420C" w:rsidP="00615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BAA" w:rsidRDefault="0088420C" w:rsidP="0088420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8420C">
        <w:rPr>
          <w:rFonts w:ascii="Times New Roman" w:hAnsi="Times New Roman" w:cs="Times New Roman"/>
          <w:b/>
          <w:i/>
          <w:sz w:val="26"/>
          <w:szCs w:val="26"/>
        </w:rPr>
        <w:t xml:space="preserve">Слушание музыки </w:t>
      </w:r>
    </w:p>
    <w:p w:rsidR="0088420C" w:rsidRDefault="0088420C" w:rsidP="0088420C">
      <w:pPr>
        <w:rPr>
          <w:rFonts w:ascii="Times New Roman" w:hAnsi="Times New Roman" w:cs="Times New Roman"/>
          <w:sz w:val="26"/>
          <w:szCs w:val="26"/>
          <w:u w:val="single"/>
        </w:rPr>
      </w:pPr>
      <w:r w:rsidRPr="0088420C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A67A90">
        <w:rPr>
          <w:rFonts w:ascii="Times New Roman" w:hAnsi="Times New Roman" w:cs="Times New Roman"/>
          <w:sz w:val="26"/>
          <w:szCs w:val="26"/>
          <w:u w:val="single"/>
        </w:rPr>
        <w:t>Музыкальные инструменты</w:t>
      </w:r>
      <w:r w:rsidR="00E16BAE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67A90" w:rsidRPr="00B62F67" w:rsidRDefault="00A67A90" w:rsidP="00A67A90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>Материал записать или вклеить в тетрадь</w:t>
      </w:r>
    </w:p>
    <w:p w:rsidR="00A67A90" w:rsidRPr="00B62F67" w:rsidRDefault="00A67A90" w:rsidP="00A67A90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>Прочитать и пересказать</w:t>
      </w:r>
    </w:p>
    <w:p w:rsidR="00A67A90" w:rsidRPr="00B62F67" w:rsidRDefault="00A67A90" w:rsidP="00A67A90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 xml:space="preserve">Термины выучить, </w:t>
      </w:r>
      <w:r w:rsidR="00B309BD">
        <w:rPr>
          <w:rFonts w:ascii="Times New Roman" w:hAnsi="Times New Roman" w:cs="Times New Roman"/>
          <w:sz w:val="26"/>
          <w:szCs w:val="26"/>
        </w:rPr>
        <w:t>музыку прослушать</w:t>
      </w:r>
    </w:p>
    <w:p w:rsidR="00A67A90" w:rsidRDefault="00B309BD" w:rsidP="00A67A90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Знать названия прослушанных произведений по примеру прошлого задания (</w:t>
      </w:r>
      <w:r w:rsidRPr="007A632B">
        <w:rPr>
          <w:rFonts w:ascii="Times New Roman" w:hAnsi="Times New Roman" w:cs="Times New Roman"/>
          <w:i/>
          <w:sz w:val="26"/>
          <w:szCs w:val="26"/>
        </w:rPr>
        <w:t>инструмент – фамилия композитора, название произведения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84CC7" w:rsidRDefault="00184CC7" w:rsidP="00A67A90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тетрадь по сольфеджио на стр. 21 </w:t>
      </w:r>
      <w:r w:rsidR="007A632B">
        <w:rPr>
          <w:rFonts w:ascii="Times New Roman" w:hAnsi="Times New Roman" w:cs="Times New Roman"/>
          <w:sz w:val="26"/>
          <w:szCs w:val="26"/>
        </w:rPr>
        <w:t xml:space="preserve">№ 29 «Золотой ход валторн» </w:t>
      </w:r>
      <w:r w:rsidR="007A632B">
        <w:rPr>
          <w:rFonts w:ascii="Times New Roman" w:hAnsi="Times New Roman" w:cs="Times New Roman"/>
          <w:sz w:val="26"/>
          <w:szCs w:val="26"/>
        </w:rPr>
        <w:t>–</w:t>
      </w:r>
      <w:r w:rsidR="007A632B">
        <w:rPr>
          <w:rFonts w:ascii="Times New Roman" w:hAnsi="Times New Roman" w:cs="Times New Roman"/>
          <w:sz w:val="26"/>
          <w:szCs w:val="26"/>
        </w:rPr>
        <w:t xml:space="preserve"> уметь сыграть на пианино наизусть, № 30 – построить в ля мажоре и фа-диез миноре.</w:t>
      </w:r>
    </w:p>
    <w:p w:rsidR="00A67A90" w:rsidRDefault="00A67A90" w:rsidP="00A67A90">
      <w:p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67A90" w:rsidRPr="00D2011E" w:rsidRDefault="00A67A90" w:rsidP="00B25D6E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Медные духовые инструменты</w:t>
      </w:r>
    </w:p>
    <w:p w:rsidR="00294E27" w:rsidRDefault="0088543A" w:rsidP="00B25D6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Медные духовые инструменты произошли от военных сигнальных труб, охотничьих и почтовых рогов. Они были хорошо слышны на большом расстоянии. Конструкция труб и рогов была достаточно простой, иногда на них можно было сыграть всего лишь несколько звуков. Высота звука зависела от силы, с которой исполнитель дул в инструмент, и от положения губ. Делали такие трубы из металла – </w:t>
      </w:r>
      <w:r w:rsidRPr="00B25D6E">
        <w:rPr>
          <w:rFonts w:ascii="Times New Roman" w:hAnsi="Times New Roman" w:cs="Times New Roman"/>
          <w:i/>
          <w:sz w:val="26"/>
          <w:szCs w:val="26"/>
        </w:rPr>
        <w:t>латуни или меди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543A" w:rsidRPr="00200F06" w:rsidRDefault="0088543A" w:rsidP="00E16B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F06">
        <w:rPr>
          <w:rFonts w:ascii="Times New Roman" w:hAnsi="Times New Roman" w:cs="Times New Roman"/>
          <w:b/>
          <w:sz w:val="26"/>
          <w:szCs w:val="26"/>
        </w:rPr>
        <w:t>Труба</w:t>
      </w:r>
    </w:p>
    <w:p w:rsidR="0088543A" w:rsidRDefault="0088543A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 w:rsidRPr="00200F06">
        <w:rPr>
          <w:rFonts w:ascii="Times New Roman" w:hAnsi="Times New Roman" w:cs="Times New Roman"/>
          <w:b/>
          <w:i/>
          <w:sz w:val="26"/>
          <w:szCs w:val="26"/>
        </w:rPr>
        <w:t>Труба</w:t>
      </w:r>
      <w:r>
        <w:rPr>
          <w:rFonts w:ascii="Times New Roman" w:hAnsi="Times New Roman" w:cs="Times New Roman"/>
          <w:sz w:val="26"/>
          <w:szCs w:val="26"/>
        </w:rPr>
        <w:t xml:space="preserve"> – самый высокий по звучанию медный духовой инструмент с ярким, выразительным тембром. Первые упоминания о существовании инструментов подобного типа приходится на четвертое тысячелетие до нашей эры. Трубы играли особую роль </w:t>
      </w:r>
      <w:r w:rsidR="00200F0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праздничной жизни; также без них были не</w:t>
      </w:r>
      <w:r w:rsidR="00200F06">
        <w:rPr>
          <w:rFonts w:ascii="Times New Roman" w:hAnsi="Times New Roman" w:cs="Times New Roman"/>
          <w:sz w:val="26"/>
          <w:szCs w:val="26"/>
        </w:rPr>
        <w:t xml:space="preserve">мыслимы военные сражения. С течением времени конструкция трубы менялась. </w:t>
      </w:r>
      <w:r w:rsidR="00200F06" w:rsidRPr="00200F06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="00200F06" w:rsidRPr="00200F06">
        <w:rPr>
          <w:rFonts w:ascii="Times New Roman" w:hAnsi="Times New Roman" w:cs="Times New Roman"/>
          <w:sz w:val="26"/>
          <w:szCs w:val="26"/>
          <w:u w:val="single"/>
          <w:lang w:val="en-US"/>
        </w:rPr>
        <w:t>XVIII</w:t>
      </w:r>
      <w:r w:rsidR="00200F06" w:rsidRPr="00200F06">
        <w:rPr>
          <w:rFonts w:ascii="Times New Roman" w:hAnsi="Times New Roman" w:cs="Times New Roman"/>
          <w:sz w:val="26"/>
          <w:szCs w:val="26"/>
          <w:u w:val="single"/>
        </w:rPr>
        <w:t xml:space="preserve"> веке австрийский трубач</w:t>
      </w:r>
      <w:r w:rsidR="00200F06">
        <w:rPr>
          <w:rFonts w:ascii="Times New Roman" w:hAnsi="Times New Roman" w:cs="Times New Roman"/>
          <w:sz w:val="26"/>
          <w:szCs w:val="26"/>
        </w:rPr>
        <w:t xml:space="preserve"> </w:t>
      </w:r>
      <w:r w:rsidR="00200F06" w:rsidRPr="00200F06">
        <w:rPr>
          <w:rFonts w:ascii="Times New Roman" w:hAnsi="Times New Roman" w:cs="Times New Roman"/>
          <w:b/>
          <w:i/>
          <w:sz w:val="26"/>
          <w:szCs w:val="26"/>
        </w:rPr>
        <w:t xml:space="preserve">Антон </w:t>
      </w:r>
      <w:proofErr w:type="spellStart"/>
      <w:r w:rsidR="00200F06" w:rsidRPr="00200F06">
        <w:rPr>
          <w:rFonts w:ascii="Times New Roman" w:hAnsi="Times New Roman" w:cs="Times New Roman"/>
          <w:b/>
          <w:i/>
          <w:sz w:val="26"/>
          <w:szCs w:val="26"/>
        </w:rPr>
        <w:t>Вайдингер</w:t>
      </w:r>
      <w:proofErr w:type="spellEnd"/>
      <w:r w:rsidR="00200F06">
        <w:rPr>
          <w:rFonts w:ascii="Times New Roman" w:hAnsi="Times New Roman" w:cs="Times New Roman"/>
          <w:sz w:val="26"/>
          <w:szCs w:val="26"/>
        </w:rPr>
        <w:t xml:space="preserve"> изобрел особый механизм для усовершенствования возможностей инструмента. Затем </w:t>
      </w:r>
      <w:r w:rsidR="00200F06" w:rsidRPr="00B25D6E">
        <w:rPr>
          <w:rFonts w:ascii="Times New Roman" w:hAnsi="Times New Roman" w:cs="Times New Roman"/>
          <w:b/>
          <w:i/>
          <w:sz w:val="26"/>
          <w:szCs w:val="26"/>
        </w:rPr>
        <w:t>австрийский композитор Йозеф Гайдн</w:t>
      </w:r>
      <w:r w:rsidR="00200F06">
        <w:rPr>
          <w:rFonts w:ascii="Times New Roman" w:hAnsi="Times New Roman" w:cs="Times New Roman"/>
          <w:sz w:val="26"/>
          <w:szCs w:val="26"/>
        </w:rPr>
        <w:t xml:space="preserve"> написал </w:t>
      </w:r>
      <w:r w:rsidR="00200F06" w:rsidRPr="00B25D6E">
        <w:rPr>
          <w:rFonts w:ascii="Times New Roman" w:hAnsi="Times New Roman" w:cs="Times New Roman"/>
          <w:b/>
          <w:sz w:val="26"/>
          <w:szCs w:val="26"/>
        </w:rPr>
        <w:t>концерт для трубы с оркестром</w:t>
      </w:r>
      <w:r w:rsidR="00200F06">
        <w:rPr>
          <w:rFonts w:ascii="Times New Roman" w:hAnsi="Times New Roman" w:cs="Times New Roman"/>
          <w:sz w:val="26"/>
          <w:szCs w:val="26"/>
        </w:rPr>
        <w:t xml:space="preserve">, первым исполнителем которого и стал </w:t>
      </w:r>
      <w:proofErr w:type="spellStart"/>
      <w:r w:rsidR="00200F06">
        <w:rPr>
          <w:rFonts w:ascii="Times New Roman" w:hAnsi="Times New Roman" w:cs="Times New Roman"/>
          <w:sz w:val="26"/>
          <w:szCs w:val="26"/>
        </w:rPr>
        <w:t>Вайдингер</w:t>
      </w:r>
      <w:proofErr w:type="spellEnd"/>
      <w:r w:rsidR="00200F06">
        <w:rPr>
          <w:rFonts w:ascii="Times New Roman" w:hAnsi="Times New Roman" w:cs="Times New Roman"/>
          <w:sz w:val="26"/>
          <w:szCs w:val="26"/>
        </w:rPr>
        <w:t>.</w:t>
      </w:r>
    </w:p>
    <w:p w:rsidR="00200F06" w:rsidRDefault="00414259" w:rsidP="00E16B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259">
        <w:rPr>
          <w:rFonts w:ascii="Times New Roman" w:hAnsi="Times New Roman" w:cs="Times New Roman"/>
          <w:b/>
          <w:sz w:val="26"/>
          <w:szCs w:val="26"/>
        </w:rPr>
        <w:lastRenderedPageBreak/>
        <w:t>Валторна</w:t>
      </w:r>
    </w:p>
    <w:p w:rsidR="00414259" w:rsidRDefault="00414259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Валторна (</w:t>
      </w:r>
      <w:r w:rsidR="00351E5E" w:rsidRPr="00351E5E">
        <w:rPr>
          <w:rFonts w:ascii="Times New Roman" w:hAnsi="Times New Roman" w:cs="Times New Roman"/>
          <w:b/>
          <w:i/>
          <w:sz w:val="26"/>
          <w:szCs w:val="26"/>
        </w:rPr>
        <w:t>от не</w:t>
      </w:r>
      <w:r w:rsidR="00351E5E">
        <w:rPr>
          <w:rFonts w:ascii="Times New Roman" w:hAnsi="Times New Roman" w:cs="Times New Roman"/>
          <w:b/>
          <w:i/>
          <w:sz w:val="26"/>
          <w:szCs w:val="26"/>
        </w:rPr>
        <w:t xml:space="preserve">м. </w:t>
      </w:r>
      <w:proofErr w:type="spellStart"/>
      <w:r w:rsidR="00351E5E">
        <w:rPr>
          <w:rFonts w:ascii="Times New Roman" w:hAnsi="Times New Roman" w:cs="Times New Roman"/>
          <w:b/>
          <w:i/>
          <w:sz w:val="26"/>
          <w:szCs w:val="26"/>
        </w:rPr>
        <w:t>Waldhorn</w:t>
      </w:r>
      <w:proofErr w:type="spellEnd"/>
      <w:r w:rsidR="00351E5E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="00351E5E">
        <w:rPr>
          <w:rFonts w:ascii="Times New Roman" w:hAnsi="Times New Roman" w:cs="Times New Roman"/>
          <w:b/>
          <w:i/>
          <w:sz w:val="26"/>
          <w:szCs w:val="26"/>
        </w:rPr>
        <w:t>вальдгорн</w:t>
      </w:r>
      <w:proofErr w:type="spellEnd"/>
      <w:r w:rsidR="00351E5E">
        <w:rPr>
          <w:rFonts w:ascii="Times New Roman" w:hAnsi="Times New Roman" w:cs="Times New Roman"/>
          <w:b/>
          <w:i/>
          <w:sz w:val="26"/>
          <w:szCs w:val="26"/>
        </w:rPr>
        <w:t xml:space="preserve">) - лесной рог) – </w:t>
      </w:r>
      <w:r w:rsidR="005D160C" w:rsidRPr="005D160C">
        <w:rPr>
          <w:rFonts w:ascii="Times New Roman" w:hAnsi="Times New Roman" w:cs="Times New Roman"/>
          <w:sz w:val="26"/>
          <w:szCs w:val="26"/>
        </w:rPr>
        <w:t>это</w:t>
      </w:r>
      <w:r w:rsidR="005D160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51E5E" w:rsidRPr="00351E5E">
        <w:rPr>
          <w:rFonts w:ascii="Times New Roman" w:hAnsi="Times New Roman" w:cs="Times New Roman"/>
          <w:sz w:val="26"/>
          <w:szCs w:val="26"/>
        </w:rPr>
        <w:t>медный духовой музыкальный инструмент тенорового регистра.</w:t>
      </w:r>
      <w:r w:rsidR="00351E5E">
        <w:rPr>
          <w:rFonts w:ascii="Times New Roman" w:hAnsi="Times New Roman" w:cs="Times New Roman"/>
          <w:sz w:val="26"/>
          <w:szCs w:val="26"/>
        </w:rPr>
        <w:t xml:space="preserve"> </w:t>
      </w:r>
      <w:r w:rsidR="005D160C" w:rsidRPr="005D160C">
        <w:rPr>
          <w:rFonts w:ascii="Times New Roman" w:hAnsi="Times New Roman" w:cs="Times New Roman"/>
          <w:sz w:val="26"/>
          <w:szCs w:val="26"/>
        </w:rPr>
        <w:t>Она имеет глубокое, мягкое и насыщенное звучание, которое хорошо сочетается с другими инструментами симфонического оркестра.</w:t>
      </w:r>
      <w:r w:rsidR="005D160C">
        <w:rPr>
          <w:rFonts w:ascii="Times New Roman" w:hAnsi="Times New Roman" w:cs="Times New Roman"/>
          <w:sz w:val="26"/>
          <w:szCs w:val="26"/>
        </w:rPr>
        <w:t xml:space="preserve"> </w:t>
      </w:r>
      <w:r w:rsidR="005D160C" w:rsidRPr="005D160C">
        <w:rPr>
          <w:rFonts w:ascii="Times New Roman" w:hAnsi="Times New Roman" w:cs="Times New Roman"/>
          <w:sz w:val="26"/>
          <w:szCs w:val="26"/>
        </w:rPr>
        <w:t xml:space="preserve">Валторна имеет долгую и яркую историю, которая началась в Германии в XVIII веке. </w:t>
      </w:r>
      <w:r w:rsidR="005D160C">
        <w:rPr>
          <w:rFonts w:ascii="Times New Roman" w:hAnsi="Times New Roman" w:cs="Times New Roman"/>
          <w:sz w:val="26"/>
          <w:szCs w:val="26"/>
        </w:rPr>
        <w:t>Ее разработали</w:t>
      </w:r>
      <w:r w:rsidR="005D160C" w:rsidRPr="005D160C">
        <w:rPr>
          <w:rFonts w:ascii="Times New Roman" w:hAnsi="Times New Roman" w:cs="Times New Roman"/>
          <w:sz w:val="26"/>
          <w:szCs w:val="26"/>
        </w:rPr>
        <w:t xml:space="preserve"> для того, чтобы заменить устаревшие инструменты</w:t>
      </w:r>
      <w:r w:rsidR="005D160C">
        <w:rPr>
          <w:rFonts w:ascii="Times New Roman" w:hAnsi="Times New Roman" w:cs="Times New Roman"/>
          <w:sz w:val="26"/>
          <w:szCs w:val="26"/>
        </w:rPr>
        <w:t xml:space="preserve"> (охотничьи рога). </w:t>
      </w:r>
      <w:r w:rsidR="005D160C" w:rsidRPr="005D160C">
        <w:rPr>
          <w:rFonts w:ascii="Times New Roman" w:hAnsi="Times New Roman" w:cs="Times New Roman"/>
          <w:sz w:val="26"/>
          <w:szCs w:val="26"/>
        </w:rPr>
        <w:t xml:space="preserve">Она быстро завоевала популярность в Европе и стала использоваться </w:t>
      </w:r>
      <w:r w:rsidR="005D160C">
        <w:rPr>
          <w:rFonts w:ascii="Times New Roman" w:hAnsi="Times New Roman" w:cs="Times New Roman"/>
          <w:sz w:val="26"/>
          <w:szCs w:val="26"/>
        </w:rPr>
        <w:t xml:space="preserve">как </w:t>
      </w:r>
      <w:r w:rsidR="005D160C" w:rsidRPr="005D160C">
        <w:rPr>
          <w:rFonts w:ascii="Times New Roman" w:hAnsi="Times New Roman" w:cs="Times New Roman"/>
          <w:sz w:val="26"/>
          <w:szCs w:val="26"/>
        </w:rPr>
        <w:t>в военных оркестрах</w:t>
      </w:r>
      <w:r w:rsidR="005D160C">
        <w:rPr>
          <w:rFonts w:ascii="Times New Roman" w:hAnsi="Times New Roman" w:cs="Times New Roman"/>
          <w:sz w:val="26"/>
          <w:szCs w:val="26"/>
        </w:rPr>
        <w:t>, так и в симфонических.</w:t>
      </w:r>
    </w:p>
    <w:p w:rsidR="005D160C" w:rsidRDefault="005D160C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симфонической музыке композиторы часто используют совместное звучание двух валторн</w:t>
      </w:r>
      <w:r w:rsidR="00E965BA">
        <w:rPr>
          <w:rFonts w:ascii="Times New Roman" w:hAnsi="Times New Roman" w:cs="Times New Roman"/>
          <w:sz w:val="26"/>
          <w:szCs w:val="26"/>
        </w:rPr>
        <w:t xml:space="preserve">, похожее на звучание охотничьих рогов. Такой мотив называют </w:t>
      </w:r>
      <w:r w:rsidR="00E965BA" w:rsidRPr="00E965BA">
        <w:rPr>
          <w:rFonts w:ascii="Times New Roman" w:hAnsi="Times New Roman" w:cs="Times New Roman"/>
          <w:i/>
          <w:sz w:val="26"/>
          <w:szCs w:val="26"/>
        </w:rPr>
        <w:t>«Золотой ход валторн»</w:t>
      </w:r>
      <w:r w:rsidR="00E965BA">
        <w:rPr>
          <w:rFonts w:ascii="Times New Roman" w:hAnsi="Times New Roman" w:cs="Times New Roman"/>
          <w:sz w:val="26"/>
          <w:szCs w:val="26"/>
        </w:rPr>
        <w:t xml:space="preserve">. Его впервые применил в музыке </w:t>
      </w:r>
      <w:r w:rsidR="00E965BA" w:rsidRPr="00E965BA">
        <w:rPr>
          <w:rFonts w:ascii="Times New Roman" w:hAnsi="Times New Roman" w:cs="Times New Roman"/>
          <w:b/>
          <w:i/>
          <w:sz w:val="26"/>
          <w:szCs w:val="26"/>
        </w:rPr>
        <w:t xml:space="preserve">Йозеф Гайдн </w:t>
      </w:r>
      <w:r w:rsidR="00E965BA" w:rsidRPr="00E965BA">
        <w:rPr>
          <w:rFonts w:ascii="Times New Roman" w:hAnsi="Times New Roman" w:cs="Times New Roman"/>
          <w:b/>
          <w:i/>
          <w:sz w:val="26"/>
          <w:szCs w:val="26"/>
        </w:rPr>
        <w:t>в 4 части</w:t>
      </w:r>
      <w:r w:rsidR="00E965BA" w:rsidRPr="00E965BA">
        <w:rPr>
          <w:rFonts w:ascii="Times New Roman" w:hAnsi="Times New Roman" w:cs="Times New Roman"/>
          <w:b/>
          <w:i/>
          <w:sz w:val="26"/>
          <w:szCs w:val="26"/>
        </w:rPr>
        <w:t xml:space="preserve"> симфонии № 103 «С тремоло литавр»</w:t>
      </w:r>
      <w:r w:rsidR="00E96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65BA" w:rsidRDefault="00E965BA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15CF3">
        <w:rPr>
          <w:rFonts w:ascii="Times New Roman" w:hAnsi="Times New Roman" w:cs="Times New Roman"/>
          <w:b/>
          <w:sz w:val="26"/>
          <w:szCs w:val="26"/>
        </w:rPr>
        <w:t>пятой симфонии Петр</w:t>
      </w:r>
      <w:r w:rsidR="00E62681">
        <w:rPr>
          <w:rFonts w:ascii="Times New Roman" w:hAnsi="Times New Roman" w:cs="Times New Roman"/>
          <w:b/>
          <w:sz w:val="26"/>
          <w:szCs w:val="26"/>
        </w:rPr>
        <w:t>а</w:t>
      </w:r>
      <w:r w:rsidR="00315CF3">
        <w:rPr>
          <w:rFonts w:ascii="Times New Roman" w:hAnsi="Times New Roman" w:cs="Times New Roman"/>
          <w:b/>
          <w:sz w:val="26"/>
          <w:szCs w:val="26"/>
        </w:rPr>
        <w:t xml:space="preserve"> Ильич</w:t>
      </w:r>
      <w:r w:rsidR="00E62681">
        <w:rPr>
          <w:rFonts w:ascii="Times New Roman" w:hAnsi="Times New Roman" w:cs="Times New Roman"/>
          <w:b/>
          <w:sz w:val="26"/>
          <w:szCs w:val="26"/>
        </w:rPr>
        <w:t>а</w:t>
      </w:r>
      <w:r w:rsidRPr="00E965BA">
        <w:rPr>
          <w:rFonts w:ascii="Times New Roman" w:hAnsi="Times New Roman" w:cs="Times New Roman"/>
          <w:b/>
          <w:sz w:val="26"/>
          <w:szCs w:val="26"/>
        </w:rPr>
        <w:t xml:space="preserve"> Чайковского</w:t>
      </w:r>
      <w:r>
        <w:rPr>
          <w:rFonts w:ascii="Times New Roman" w:hAnsi="Times New Roman" w:cs="Times New Roman"/>
          <w:sz w:val="26"/>
          <w:szCs w:val="26"/>
        </w:rPr>
        <w:t xml:space="preserve"> во 2-й части звучит </w:t>
      </w:r>
      <w:r w:rsidRPr="00E965BA">
        <w:rPr>
          <w:rFonts w:ascii="Times New Roman" w:hAnsi="Times New Roman" w:cs="Times New Roman"/>
          <w:i/>
          <w:sz w:val="26"/>
          <w:szCs w:val="26"/>
        </w:rPr>
        <w:t>соло</w:t>
      </w:r>
      <w:r>
        <w:rPr>
          <w:rFonts w:ascii="Times New Roman" w:hAnsi="Times New Roman" w:cs="Times New Roman"/>
          <w:sz w:val="26"/>
          <w:szCs w:val="26"/>
        </w:rPr>
        <w:t xml:space="preserve"> валторны. Это одна из самых красивых мелодий, написанных для валторны. Звучание инструмента завораживает мягкостью и благородством.</w:t>
      </w:r>
    </w:p>
    <w:p w:rsidR="00E965BA" w:rsidRPr="00E965BA" w:rsidRDefault="00E965BA" w:rsidP="00E16B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65BA">
        <w:rPr>
          <w:rFonts w:ascii="Times New Roman" w:hAnsi="Times New Roman" w:cs="Times New Roman"/>
          <w:b/>
          <w:sz w:val="26"/>
          <w:szCs w:val="26"/>
        </w:rPr>
        <w:t>Тромбон</w:t>
      </w:r>
      <w:bookmarkStart w:id="0" w:name="_GoBack"/>
      <w:bookmarkEnd w:id="0"/>
    </w:p>
    <w:p w:rsidR="00E965BA" w:rsidRDefault="00E965BA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Слово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«т</w:t>
      </w:r>
      <w:r w:rsidRPr="00E965BA">
        <w:rPr>
          <w:rFonts w:ascii="Times New Roman" w:hAnsi="Times New Roman" w:cs="Times New Roman"/>
          <w:b/>
          <w:i/>
          <w:sz w:val="26"/>
          <w:szCs w:val="26"/>
        </w:rPr>
        <w:t>ромбон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переводится с </w:t>
      </w:r>
      <w:r w:rsidRPr="00E62681">
        <w:rPr>
          <w:rFonts w:ascii="Times New Roman" w:hAnsi="Times New Roman" w:cs="Times New Roman"/>
          <w:b/>
          <w:i/>
          <w:sz w:val="26"/>
          <w:szCs w:val="26"/>
        </w:rPr>
        <w:t>итальянского</w:t>
      </w:r>
      <w:r>
        <w:rPr>
          <w:rFonts w:ascii="Times New Roman" w:hAnsi="Times New Roman" w:cs="Times New Roman"/>
          <w:sz w:val="26"/>
          <w:szCs w:val="26"/>
        </w:rPr>
        <w:t xml:space="preserve"> как </w:t>
      </w:r>
      <w:r w:rsidRPr="00E965BA">
        <w:rPr>
          <w:rFonts w:ascii="Times New Roman" w:hAnsi="Times New Roman" w:cs="Times New Roman"/>
          <w:b/>
          <w:i/>
          <w:sz w:val="26"/>
          <w:szCs w:val="26"/>
        </w:rPr>
        <w:t>«большая труба»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E965BA">
        <w:rPr>
          <w:rFonts w:ascii="Times New Roman" w:hAnsi="Times New Roman" w:cs="Times New Roman"/>
          <w:sz w:val="26"/>
          <w:szCs w:val="26"/>
        </w:rPr>
        <w:t>Инст</w:t>
      </w:r>
      <w:r w:rsidR="00E9231B">
        <w:rPr>
          <w:rFonts w:ascii="Times New Roman" w:hAnsi="Times New Roman" w:cs="Times New Roman"/>
          <w:sz w:val="26"/>
          <w:szCs w:val="26"/>
        </w:rPr>
        <w:t xml:space="preserve">румент обладает низким тембром, может воплощать как радостные, так и трагические образы. В старину тромбон часто звучал в церковной музыке; изображения инструмента в руках архангелов можно увидеть в росписях западноевропейских соборов. Особенностью тромбона является наличие выдвижной </w:t>
      </w:r>
      <w:r w:rsidR="00BC497D">
        <w:rPr>
          <w:rFonts w:ascii="Times New Roman" w:hAnsi="Times New Roman" w:cs="Times New Roman"/>
          <w:sz w:val="26"/>
          <w:szCs w:val="26"/>
        </w:rPr>
        <w:t xml:space="preserve">трубки - </w:t>
      </w:r>
      <w:r w:rsidR="00E9231B" w:rsidRPr="00E9231B">
        <w:rPr>
          <w:rFonts w:ascii="Times New Roman" w:hAnsi="Times New Roman" w:cs="Times New Roman"/>
          <w:b/>
          <w:sz w:val="26"/>
          <w:szCs w:val="26"/>
        </w:rPr>
        <w:t>кулисы</w:t>
      </w:r>
      <w:r w:rsidR="00E9231B">
        <w:rPr>
          <w:rFonts w:ascii="Times New Roman" w:hAnsi="Times New Roman" w:cs="Times New Roman"/>
          <w:sz w:val="26"/>
          <w:szCs w:val="26"/>
        </w:rPr>
        <w:t xml:space="preserve">. Благодаря плавному «скольжению» кулисы у тромбона получается эффектное </w:t>
      </w:r>
      <w:r w:rsidR="00E9231B" w:rsidRPr="00E9231B">
        <w:rPr>
          <w:rFonts w:ascii="Times New Roman" w:hAnsi="Times New Roman" w:cs="Times New Roman"/>
          <w:b/>
          <w:i/>
          <w:sz w:val="26"/>
          <w:szCs w:val="26"/>
        </w:rPr>
        <w:t>глиссандо</w:t>
      </w:r>
      <w:r w:rsidR="00E9231B">
        <w:rPr>
          <w:rFonts w:ascii="Times New Roman" w:hAnsi="Times New Roman" w:cs="Times New Roman"/>
          <w:sz w:val="26"/>
          <w:szCs w:val="26"/>
        </w:rPr>
        <w:t>.</w:t>
      </w:r>
    </w:p>
    <w:p w:rsidR="00E9231B" w:rsidRDefault="00E9231B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 w:rsidRPr="00E9231B">
        <w:rPr>
          <w:rFonts w:ascii="Times New Roman" w:hAnsi="Times New Roman" w:cs="Times New Roman"/>
          <w:b/>
          <w:sz w:val="26"/>
          <w:szCs w:val="26"/>
        </w:rPr>
        <w:t>Глиссандо</w:t>
      </w:r>
      <w:r>
        <w:rPr>
          <w:rFonts w:ascii="Times New Roman" w:hAnsi="Times New Roman" w:cs="Times New Roman"/>
          <w:sz w:val="26"/>
          <w:szCs w:val="26"/>
        </w:rPr>
        <w:t xml:space="preserve"> – прием игры на музыкальном инструменте, а также вокальный прием. Исполняя гаммообразный пассаж, музыкант как бы проскальзывает по всем звукам, находящимся между начальной и конечной нотами пассажа.</w:t>
      </w:r>
    </w:p>
    <w:p w:rsidR="00E9231B" w:rsidRDefault="00E9231B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Выразительные возможности тромбона использовал </w:t>
      </w:r>
      <w:r w:rsidRPr="00315CF3">
        <w:rPr>
          <w:rFonts w:ascii="Times New Roman" w:hAnsi="Times New Roman" w:cs="Times New Roman"/>
          <w:b/>
          <w:i/>
          <w:sz w:val="26"/>
          <w:szCs w:val="26"/>
        </w:rPr>
        <w:t xml:space="preserve">Николай </w:t>
      </w:r>
      <w:r w:rsidR="00315CF3" w:rsidRPr="00315CF3">
        <w:rPr>
          <w:rFonts w:ascii="Times New Roman" w:hAnsi="Times New Roman" w:cs="Times New Roman"/>
          <w:b/>
          <w:i/>
          <w:sz w:val="26"/>
          <w:szCs w:val="26"/>
        </w:rPr>
        <w:t>Андреевич Римский-Корсаков в концерте для тромбона с духовым оркестром</w:t>
      </w:r>
      <w:r w:rsidR="00315CF3">
        <w:rPr>
          <w:rFonts w:ascii="Times New Roman" w:hAnsi="Times New Roman" w:cs="Times New Roman"/>
          <w:sz w:val="26"/>
          <w:szCs w:val="26"/>
        </w:rPr>
        <w:t>.</w:t>
      </w:r>
    </w:p>
    <w:p w:rsidR="00315CF3" w:rsidRPr="0059218F" w:rsidRDefault="0059218F" w:rsidP="00E16B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18F">
        <w:rPr>
          <w:rFonts w:ascii="Times New Roman" w:hAnsi="Times New Roman" w:cs="Times New Roman"/>
          <w:b/>
          <w:sz w:val="26"/>
          <w:szCs w:val="26"/>
        </w:rPr>
        <w:t>Туба</w:t>
      </w:r>
    </w:p>
    <w:p w:rsidR="0059218F" w:rsidRDefault="0059218F" w:rsidP="00E16BAE">
      <w:pPr>
        <w:jc w:val="both"/>
        <w:rPr>
          <w:rFonts w:ascii="Times New Roman" w:hAnsi="Times New Roman" w:cs="Times New Roman"/>
          <w:sz w:val="26"/>
          <w:szCs w:val="26"/>
        </w:rPr>
      </w:pPr>
      <w:r w:rsidRPr="0059218F">
        <w:rPr>
          <w:rFonts w:ascii="Times New Roman" w:hAnsi="Times New Roman" w:cs="Times New Roman"/>
          <w:b/>
          <w:i/>
          <w:sz w:val="26"/>
          <w:szCs w:val="26"/>
        </w:rPr>
        <w:t>Туба</w:t>
      </w:r>
      <w:r w:rsidR="00F26B09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F26B09" w:rsidRPr="00E62681">
        <w:rPr>
          <w:rFonts w:ascii="Times New Roman" w:hAnsi="Times New Roman" w:cs="Times New Roman"/>
          <w:b/>
          <w:i/>
          <w:sz w:val="26"/>
          <w:szCs w:val="26"/>
        </w:rPr>
        <w:t>от итальянского</w:t>
      </w:r>
      <w:r w:rsidR="00F26B09" w:rsidRPr="00E62681">
        <w:rPr>
          <w:rFonts w:ascii="Times New Roman" w:hAnsi="Times New Roman" w:cs="Times New Roman"/>
          <w:b/>
          <w:i/>
          <w:sz w:val="26"/>
          <w:szCs w:val="26"/>
        </w:rPr>
        <w:t> </w:t>
      </w:r>
      <w:proofErr w:type="spellStart"/>
      <w:r w:rsidR="00F26B09" w:rsidRPr="00E62681">
        <w:rPr>
          <w:rFonts w:ascii="Times New Roman" w:hAnsi="Times New Roman" w:cs="Times New Roman"/>
          <w:b/>
          <w:i/>
          <w:iCs/>
          <w:sz w:val="26"/>
          <w:szCs w:val="26"/>
        </w:rPr>
        <w:t>tuba</w:t>
      </w:r>
      <w:proofErr w:type="spellEnd"/>
      <w:r w:rsidR="00F26B09" w:rsidRPr="00E62681">
        <w:rPr>
          <w:rFonts w:ascii="Times New Roman" w:hAnsi="Times New Roman" w:cs="Times New Roman"/>
          <w:b/>
          <w:i/>
          <w:sz w:val="26"/>
          <w:szCs w:val="26"/>
        </w:rPr>
        <w:t xml:space="preserve"> – </w:t>
      </w:r>
      <w:r w:rsidR="00F26B09" w:rsidRPr="00E62681">
        <w:rPr>
          <w:rFonts w:ascii="Times New Roman" w:hAnsi="Times New Roman" w:cs="Times New Roman"/>
          <w:b/>
          <w:i/>
          <w:sz w:val="26"/>
          <w:szCs w:val="26"/>
        </w:rPr>
        <w:t>труба</w:t>
      </w:r>
      <w:r w:rsidR="00F26B09" w:rsidRPr="00F26B09"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– самый низкий по звучанию медный духовой инструмент. Он был сконструирован 200 лет назад в Германии. </w:t>
      </w:r>
      <w:r w:rsidRPr="0059218F">
        <w:rPr>
          <w:rFonts w:ascii="Times New Roman" w:hAnsi="Times New Roman" w:cs="Times New Roman"/>
          <w:i/>
          <w:sz w:val="26"/>
          <w:szCs w:val="26"/>
        </w:rPr>
        <w:t>В симфоническом оркестре туба зазвучала впервые в 1843 году на премьере оперы Рихарда Вагнера «Летучий голландец»</w:t>
      </w:r>
      <w:r>
        <w:rPr>
          <w:rFonts w:ascii="Times New Roman" w:hAnsi="Times New Roman" w:cs="Times New Roman"/>
          <w:sz w:val="26"/>
          <w:szCs w:val="26"/>
        </w:rPr>
        <w:t xml:space="preserve">. Туба обладает суровым, резким тембром в нижнем регистре, плотным и насыщенным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 среднем, мягким и певучем – в верхнем регистре. </w:t>
      </w:r>
      <w:r w:rsidRPr="0059218F">
        <w:rPr>
          <w:rFonts w:ascii="Times New Roman" w:hAnsi="Times New Roman" w:cs="Times New Roman"/>
          <w:sz w:val="26"/>
          <w:szCs w:val="26"/>
        </w:rPr>
        <w:t>Туба может выступать соло или в дуэте с другими инструментами, создавая прекрасные музыкальные эффекты.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18F">
        <w:rPr>
          <w:rFonts w:ascii="Times New Roman" w:hAnsi="Times New Roman" w:cs="Times New Roman"/>
          <w:sz w:val="26"/>
          <w:szCs w:val="26"/>
        </w:rPr>
        <w:t>Многие композиторы пишут специальные партии для этого инструмент</w:t>
      </w:r>
      <w:r>
        <w:rPr>
          <w:rFonts w:ascii="Times New Roman" w:hAnsi="Times New Roman" w:cs="Times New Roman"/>
          <w:sz w:val="26"/>
          <w:szCs w:val="26"/>
        </w:rPr>
        <w:t xml:space="preserve">а, чтобы раскрыть его потенциал, например, </w:t>
      </w:r>
      <w:r w:rsidRPr="00D92D33">
        <w:rPr>
          <w:rFonts w:ascii="Times New Roman" w:hAnsi="Times New Roman" w:cs="Times New Roman"/>
          <w:b/>
          <w:i/>
          <w:sz w:val="26"/>
          <w:szCs w:val="26"/>
        </w:rPr>
        <w:t xml:space="preserve">английский </w:t>
      </w:r>
      <w:r w:rsidR="00D92D33" w:rsidRPr="00D92D33">
        <w:rPr>
          <w:rFonts w:ascii="Times New Roman" w:hAnsi="Times New Roman" w:cs="Times New Roman"/>
          <w:b/>
          <w:i/>
          <w:sz w:val="26"/>
          <w:szCs w:val="26"/>
        </w:rPr>
        <w:t>композитор Ральф</w:t>
      </w:r>
      <w:r w:rsidRPr="00D92D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2D33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Pr="00D92D33">
        <w:rPr>
          <w:rFonts w:ascii="Times New Roman" w:hAnsi="Times New Roman" w:cs="Times New Roman"/>
          <w:b/>
          <w:sz w:val="26"/>
          <w:szCs w:val="26"/>
        </w:rPr>
        <w:t>о</w:t>
      </w:r>
      <w:r w:rsidRPr="00D92D33">
        <w:rPr>
          <w:rFonts w:ascii="Times New Roman" w:hAnsi="Times New Roman" w:cs="Times New Roman"/>
          <w:b/>
          <w:i/>
          <w:sz w:val="26"/>
          <w:szCs w:val="26"/>
        </w:rPr>
        <w:t>ан</w:t>
      </w:r>
      <w:proofErr w:type="spellEnd"/>
      <w:r w:rsidRPr="00D92D33">
        <w:rPr>
          <w:rFonts w:ascii="Times New Roman" w:hAnsi="Times New Roman" w:cs="Times New Roman"/>
          <w:b/>
          <w:i/>
          <w:sz w:val="26"/>
          <w:szCs w:val="26"/>
        </w:rPr>
        <w:t>-У</w:t>
      </w:r>
      <w:r w:rsidRPr="00D92D33">
        <w:rPr>
          <w:rFonts w:ascii="Times New Roman" w:hAnsi="Times New Roman" w:cs="Times New Roman"/>
          <w:b/>
          <w:sz w:val="26"/>
          <w:szCs w:val="26"/>
        </w:rPr>
        <w:t>и</w:t>
      </w:r>
      <w:r w:rsidRPr="00D92D33">
        <w:rPr>
          <w:rFonts w:ascii="Times New Roman" w:hAnsi="Times New Roman" w:cs="Times New Roman"/>
          <w:b/>
          <w:i/>
          <w:sz w:val="26"/>
          <w:szCs w:val="26"/>
        </w:rPr>
        <w:t xml:space="preserve">льямс </w:t>
      </w:r>
      <w:r w:rsidR="00D92D33" w:rsidRPr="00D92D33">
        <w:rPr>
          <w:rFonts w:ascii="Times New Roman" w:hAnsi="Times New Roman" w:cs="Times New Roman"/>
          <w:b/>
          <w:i/>
          <w:sz w:val="26"/>
          <w:szCs w:val="26"/>
        </w:rPr>
        <w:t>написал к</w:t>
      </w:r>
      <w:r w:rsidRPr="00D92D33">
        <w:rPr>
          <w:rFonts w:ascii="Times New Roman" w:hAnsi="Times New Roman" w:cs="Times New Roman"/>
          <w:b/>
          <w:i/>
          <w:sz w:val="26"/>
          <w:szCs w:val="26"/>
        </w:rPr>
        <w:t>онцерт для тубы с оркестром</w:t>
      </w:r>
      <w:r w:rsidR="00F26B09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F26B09" w:rsidRPr="00F26B09">
        <w:rPr>
          <w:rFonts w:ascii="Times New Roman" w:hAnsi="Times New Roman" w:cs="Times New Roman"/>
          <w:sz w:val="26"/>
          <w:szCs w:val="26"/>
        </w:rPr>
        <w:t>слушаем 1 часть</w:t>
      </w:r>
      <w:r w:rsidR="00F26B09"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59218F" w:rsidSect="00BC497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6D7"/>
    <w:multiLevelType w:val="hybridMultilevel"/>
    <w:tmpl w:val="2BD4D644"/>
    <w:lvl w:ilvl="0" w:tplc="9A82E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15EE"/>
    <w:multiLevelType w:val="hybridMultilevel"/>
    <w:tmpl w:val="AC4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25EB"/>
    <w:multiLevelType w:val="hybridMultilevel"/>
    <w:tmpl w:val="21C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C"/>
    <w:rsid w:val="000B239F"/>
    <w:rsid w:val="00184CC7"/>
    <w:rsid w:val="00200F06"/>
    <w:rsid w:val="00294E27"/>
    <w:rsid w:val="00315CF3"/>
    <w:rsid w:val="00351E5E"/>
    <w:rsid w:val="003B4FBD"/>
    <w:rsid w:val="003E48E6"/>
    <w:rsid w:val="00414259"/>
    <w:rsid w:val="004C5D5A"/>
    <w:rsid w:val="004D2029"/>
    <w:rsid w:val="0059218F"/>
    <w:rsid w:val="005D160C"/>
    <w:rsid w:val="00615BAA"/>
    <w:rsid w:val="007A632B"/>
    <w:rsid w:val="007B3E05"/>
    <w:rsid w:val="0088420C"/>
    <w:rsid w:val="0088543A"/>
    <w:rsid w:val="009F585C"/>
    <w:rsid w:val="00A67A90"/>
    <w:rsid w:val="00A75114"/>
    <w:rsid w:val="00B25D6E"/>
    <w:rsid w:val="00B309BD"/>
    <w:rsid w:val="00BC497D"/>
    <w:rsid w:val="00C45712"/>
    <w:rsid w:val="00C56B47"/>
    <w:rsid w:val="00D03B4A"/>
    <w:rsid w:val="00D572C8"/>
    <w:rsid w:val="00D92D33"/>
    <w:rsid w:val="00E16BAE"/>
    <w:rsid w:val="00E62681"/>
    <w:rsid w:val="00E9231B"/>
    <w:rsid w:val="00E965BA"/>
    <w:rsid w:val="00F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CD4E"/>
  <w15:chartTrackingRefBased/>
  <w15:docId w15:val="{CDD0E2F2-DC31-4CD2-8EFD-FCB8519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C"/>
    <w:pPr>
      <w:ind w:left="720"/>
      <w:contextualSpacing/>
    </w:pPr>
  </w:style>
  <w:style w:type="character" w:styleId="a4">
    <w:name w:val="Emphasis"/>
    <w:basedOn w:val="a0"/>
    <w:uiPriority w:val="20"/>
    <w:qFormat/>
    <w:rsid w:val="00F26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dcterms:created xsi:type="dcterms:W3CDTF">2024-02-16T14:50:00Z</dcterms:created>
  <dcterms:modified xsi:type="dcterms:W3CDTF">2025-02-14T14:36:00Z</dcterms:modified>
</cp:coreProperties>
</file>