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FB" w:rsidRPr="000969A8" w:rsidRDefault="002D22FB" w:rsidP="002D22F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969A8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</w:p>
    <w:p w:rsidR="002D22FB" w:rsidRPr="000969A8" w:rsidRDefault="002D22FB" w:rsidP="002D22FB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969A8">
        <w:rPr>
          <w:rFonts w:ascii="Times New Roman" w:eastAsia="Calibri" w:hAnsi="Times New Roman" w:cs="Times New Roman"/>
          <w:b/>
          <w:i/>
          <w:sz w:val="28"/>
          <w:szCs w:val="28"/>
        </w:rPr>
        <w:t>Сольфеджио</w:t>
      </w:r>
    </w:p>
    <w:p w:rsidR="002D22FB" w:rsidRDefault="002D22FB" w:rsidP="002D22F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969A8">
        <w:rPr>
          <w:rFonts w:ascii="Times New Roman" w:eastAsia="Calibri" w:hAnsi="Times New Roman" w:cs="Times New Roman"/>
          <w:sz w:val="28"/>
          <w:szCs w:val="28"/>
          <w:u w:val="single"/>
        </w:rPr>
        <w:t>Тема: «</w:t>
      </w:r>
      <w:r w:rsidR="00821B57">
        <w:rPr>
          <w:rFonts w:ascii="Times New Roman" w:eastAsia="Calibri" w:hAnsi="Times New Roman" w:cs="Times New Roman"/>
          <w:sz w:val="28"/>
          <w:szCs w:val="28"/>
          <w:u w:val="single"/>
        </w:rPr>
        <w:t>Чистые интервалы</w:t>
      </w:r>
      <w:r w:rsidRPr="000969A8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821B57" w:rsidRDefault="00821B57" w:rsidP="00821B57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821B57">
        <w:rPr>
          <w:rFonts w:ascii="Times New Roman" w:eastAsia="Calibri" w:hAnsi="Times New Roman" w:cs="Times New Roman"/>
          <w:sz w:val="28"/>
          <w:szCs w:val="28"/>
        </w:rPr>
        <w:t xml:space="preserve">Записать в словарь правило с исключениями в построении чистых квинт и кварт из фото (в группе) и пример в </w:t>
      </w:r>
      <w:proofErr w:type="spellStart"/>
      <w:r w:rsidRPr="00821B57">
        <w:rPr>
          <w:rFonts w:ascii="Times New Roman" w:eastAsia="Calibri" w:hAnsi="Times New Roman" w:cs="Times New Roman"/>
          <w:sz w:val="28"/>
          <w:szCs w:val="28"/>
        </w:rPr>
        <w:t>р.т</w:t>
      </w:r>
      <w:proofErr w:type="spellEnd"/>
      <w:r w:rsidRPr="00821B57">
        <w:rPr>
          <w:rFonts w:ascii="Times New Roman" w:eastAsia="Calibri" w:hAnsi="Times New Roman" w:cs="Times New Roman"/>
          <w:sz w:val="28"/>
          <w:szCs w:val="28"/>
        </w:rPr>
        <w:t xml:space="preserve">. стр. 4. </w:t>
      </w:r>
    </w:p>
    <w:p w:rsidR="00821B57" w:rsidRPr="00821B57" w:rsidRDefault="00821B57" w:rsidP="00821B57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821B57">
        <w:rPr>
          <w:rFonts w:ascii="Times New Roman" w:eastAsia="Calibri" w:hAnsi="Times New Roman" w:cs="Times New Roman"/>
          <w:sz w:val="28"/>
          <w:szCs w:val="28"/>
        </w:rPr>
        <w:t>Играть на пианино от всех белых клавиш чистые квинты и чистые кварты с исключениями. Знать исключения отдельно.</w:t>
      </w:r>
    </w:p>
    <w:p w:rsidR="002D22FB" w:rsidRPr="002D22FB" w:rsidRDefault="002D22FB" w:rsidP="002D22FB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Учебник стр. 55-56 – все по заданию</w:t>
      </w:r>
      <w:r w:rsidR="00883ACA">
        <w:rPr>
          <w:rFonts w:ascii="Times New Roman" w:eastAsia="Calibri" w:hAnsi="Times New Roman" w:cs="Times New Roman"/>
          <w:sz w:val="28"/>
          <w:szCs w:val="28"/>
        </w:rPr>
        <w:t xml:space="preserve"> (кроме работы по слуху)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E471A">
        <w:rPr>
          <w:rFonts w:ascii="Times New Roman" w:eastAsia="Calibri" w:hAnsi="Times New Roman" w:cs="Times New Roman"/>
          <w:sz w:val="28"/>
          <w:szCs w:val="28"/>
        </w:rPr>
        <w:t xml:space="preserve">интервалы подписать, </w:t>
      </w:r>
      <w:r>
        <w:rPr>
          <w:rFonts w:ascii="Times New Roman" w:eastAsia="Calibri" w:hAnsi="Times New Roman" w:cs="Times New Roman"/>
          <w:sz w:val="28"/>
          <w:szCs w:val="28"/>
        </w:rPr>
        <w:t>правила записать в словарь, выучить</w:t>
      </w:r>
    </w:p>
    <w:p w:rsidR="00821B57" w:rsidRPr="00821B57" w:rsidRDefault="00821B57" w:rsidP="00821B57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21B57">
        <w:rPr>
          <w:rFonts w:ascii="Times New Roman" w:eastAsia="Calibri" w:hAnsi="Times New Roman" w:cs="Times New Roman"/>
          <w:sz w:val="28"/>
          <w:szCs w:val="28"/>
        </w:rPr>
        <w:t>Р.т</w:t>
      </w:r>
      <w:proofErr w:type="spellEnd"/>
      <w:r w:rsidRPr="00821B57">
        <w:rPr>
          <w:rFonts w:ascii="Times New Roman" w:eastAsia="Calibri" w:hAnsi="Times New Roman" w:cs="Times New Roman"/>
          <w:sz w:val="28"/>
          <w:szCs w:val="28"/>
        </w:rPr>
        <w:t>. стр. 18-19 № 19-24</w:t>
      </w:r>
    </w:p>
    <w:p w:rsidR="002D22FB" w:rsidRPr="00883ACA" w:rsidRDefault="00821B57" w:rsidP="00104166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Учебник стр. 59 № 4, </w:t>
      </w:r>
      <w:r w:rsidR="00721E92">
        <w:rPr>
          <w:rFonts w:ascii="Times New Roman" w:eastAsia="Calibri" w:hAnsi="Times New Roman" w:cs="Times New Roman"/>
          <w:sz w:val="28"/>
          <w:szCs w:val="28"/>
        </w:rPr>
        <w:t xml:space="preserve">5, </w:t>
      </w:r>
      <w:r>
        <w:rPr>
          <w:rFonts w:ascii="Times New Roman" w:eastAsia="Calibri" w:hAnsi="Times New Roman" w:cs="Times New Roman"/>
          <w:sz w:val="28"/>
          <w:szCs w:val="28"/>
        </w:rPr>
        <w:t>6, 8 и 9</w:t>
      </w:r>
    </w:p>
    <w:p w:rsidR="00883ACA" w:rsidRPr="00104166" w:rsidRDefault="00883ACA" w:rsidP="00104166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Гаммы (в ми миноре) – исправить ошибки</w:t>
      </w:r>
      <w:bookmarkStart w:id="0" w:name="_GoBack"/>
      <w:bookmarkEnd w:id="0"/>
    </w:p>
    <w:p w:rsidR="00300D49" w:rsidRDefault="00300D49" w:rsidP="00300D4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0D49" w:rsidRDefault="00300D49" w:rsidP="00300D4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Слушание музыки</w:t>
      </w:r>
    </w:p>
    <w:p w:rsidR="00300D49" w:rsidRDefault="00C36FF4" w:rsidP="00300D49">
      <w:pPr>
        <w:spacing w:after="20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36E23">
        <w:rPr>
          <w:rFonts w:ascii="Times New Roman" w:eastAsia="Calibri" w:hAnsi="Times New Roman" w:cs="Times New Roman"/>
          <w:sz w:val="28"/>
          <w:szCs w:val="28"/>
          <w:u w:val="single"/>
        </w:rPr>
        <w:t>Тема: «</w:t>
      </w:r>
      <w:r w:rsidR="00DD0AD2">
        <w:rPr>
          <w:rFonts w:ascii="Times New Roman" w:eastAsia="Calibri" w:hAnsi="Times New Roman" w:cs="Times New Roman"/>
          <w:sz w:val="28"/>
          <w:szCs w:val="28"/>
          <w:u w:val="single"/>
        </w:rPr>
        <w:t>Лирические протяжные песни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8B1FDF" w:rsidRPr="008B1FDF" w:rsidRDefault="008B1FDF" w:rsidP="00300D4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урок – все по заданию</w:t>
      </w:r>
      <w:r w:rsidR="00FB31B1">
        <w:rPr>
          <w:rFonts w:ascii="Times New Roman" w:hAnsi="Times New Roman" w:cs="Times New Roman"/>
          <w:sz w:val="28"/>
          <w:szCs w:val="28"/>
        </w:rPr>
        <w:t xml:space="preserve"> + подготовка к проверочной работе (выполнить задания проверочной работы в 20 уроке) </w:t>
      </w:r>
    </w:p>
    <w:sectPr w:rsidR="008B1FDF" w:rsidRPr="008B1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752B"/>
    <w:multiLevelType w:val="hybridMultilevel"/>
    <w:tmpl w:val="9C6A2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189F"/>
    <w:multiLevelType w:val="hybridMultilevel"/>
    <w:tmpl w:val="70E8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D080E"/>
    <w:multiLevelType w:val="hybridMultilevel"/>
    <w:tmpl w:val="7E727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FB"/>
    <w:rsid w:val="00104166"/>
    <w:rsid w:val="002D22FB"/>
    <w:rsid w:val="00300D49"/>
    <w:rsid w:val="00353D48"/>
    <w:rsid w:val="00721E92"/>
    <w:rsid w:val="007E1025"/>
    <w:rsid w:val="00821B57"/>
    <w:rsid w:val="00883ACA"/>
    <w:rsid w:val="0089533F"/>
    <w:rsid w:val="008B1FDF"/>
    <w:rsid w:val="0091713A"/>
    <w:rsid w:val="00BE471A"/>
    <w:rsid w:val="00C36FF4"/>
    <w:rsid w:val="00DD0AD2"/>
    <w:rsid w:val="00FB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6BF6C"/>
  <w15:chartTrackingRefBased/>
  <w15:docId w15:val="{CBFA09CF-8A48-4108-8BCE-0CE48A7B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14</cp:revision>
  <dcterms:created xsi:type="dcterms:W3CDTF">2024-01-26T12:21:00Z</dcterms:created>
  <dcterms:modified xsi:type="dcterms:W3CDTF">2025-02-04T14:33:00Z</dcterms:modified>
</cp:coreProperties>
</file>