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A44" w:rsidRPr="00D80D4C" w:rsidRDefault="00D80D4C">
      <w:pPr>
        <w:rPr>
          <w:rFonts w:ascii="Times New Roman" w:hAnsi="Times New Roman" w:cs="Times New Roman"/>
          <w:b/>
          <w:sz w:val="28"/>
          <w:szCs w:val="28"/>
        </w:rPr>
      </w:pPr>
      <w:r w:rsidRPr="00D80D4C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D80D4C" w:rsidRPr="00D80D4C" w:rsidRDefault="00D80D4C">
      <w:pPr>
        <w:rPr>
          <w:rFonts w:ascii="Times New Roman" w:hAnsi="Times New Roman" w:cs="Times New Roman"/>
          <w:sz w:val="28"/>
          <w:szCs w:val="28"/>
          <w:u w:val="single"/>
        </w:rPr>
      </w:pPr>
      <w:r w:rsidRPr="00D80D4C"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="006B673B">
        <w:rPr>
          <w:rFonts w:ascii="Times New Roman" w:hAnsi="Times New Roman" w:cs="Times New Roman"/>
          <w:sz w:val="28"/>
          <w:szCs w:val="28"/>
          <w:u w:val="single"/>
        </w:rPr>
        <w:t>Аккорды. Трезвучия с обращениями в ладу и от звука</w:t>
      </w:r>
      <w:r w:rsidRPr="00D80D4C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3A5C1D" w:rsidRDefault="00C50650" w:rsidP="006B67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Выучить правила (отправлю ниже)</w:t>
      </w:r>
    </w:p>
    <w:p w:rsidR="00C50650" w:rsidRPr="0022282F" w:rsidRDefault="0022282F" w:rsidP="0022282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Р.т</w:t>
      </w:r>
      <w:proofErr w:type="spellEnd"/>
      <w:r>
        <w:rPr>
          <w:rFonts w:ascii="Times New Roman" w:hAnsi="Times New Roman" w:cs="Times New Roman"/>
          <w:sz w:val="28"/>
          <w:szCs w:val="28"/>
        </w:rPr>
        <w:t>. стр. 24 № 10 –</w:t>
      </w:r>
      <w:r w:rsidRPr="0022282F">
        <w:rPr>
          <w:rFonts w:ascii="Times New Roman" w:hAnsi="Times New Roman" w:cs="Times New Roman"/>
          <w:sz w:val="28"/>
          <w:szCs w:val="28"/>
        </w:rPr>
        <w:t xml:space="preserve"> строить все, кроме септаккордов </w:t>
      </w:r>
      <w:r w:rsidR="00C50650" w:rsidRPr="0022282F">
        <w:rPr>
          <w:rFonts w:ascii="Times New Roman" w:hAnsi="Times New Roman" w:cs="Times New Roman"/>
          <w:sz w:val="28"/>
          <w:szCs w:val="28"/>
        </w:rPr>
        <w:t>(</w:t>
      </w:r>
      <w:r w:rsidRPr="0022282F">
        <w:rPr>
          <w:rFonts w:ascii="Times New Roman" w:hAnsi="Times New Roman" w:cs="Times New Roman"/>
          <w:sz w:val="28"/>
          <w:szCs w:val="28"/>
        </w:rPr>
        <w:t>знать состав аккордов)</w:t>
      </w:r>
    </w:p>
    <w:p w:rsidR="00C50650" w:rsidRDefault="00C50650" w:rsidP="006B67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построенные аккорды </w:t>
      </w:r>
      <w:r>
        <w:rPr>
          <w:rFonts w:ascii="Times New Roman" w:hAnsi="Times New Roman" w:cs="Times New Roman"/>
          <w:sz w:val="28"/>
          <w:szCs w:val="28"/>
        </w:rPr>
        <w:t>в задании 10</w:t>
      </w:r>
      <w:r>
        <w:rPr>
          <w:rFonts w:ascii="Times New Roman" w:hAnsi="Times New Roman" w:cs="Times New Roman"/>
          <w:sz w:val="28"/>
          <w:szCs w:val="28"/>
        </w:rPr>
        <w:t xml:space="preserve"> - играть на пианино </w:t>
      </w:r>
    </w:p>
    <w:p w:rsidR="00C50650" w:rsidRDefault="00C50650" w:rsidP="006B67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Р.т</w:t>
      </w:r>
      <w:proofErr w:type="spellEnd"/>
      <w:r>
        <w:rPr>
          <w:rFonts w:ascii="Times New Roman" w:hAnsi="Times New Roman" w:cs="Times New Roman"/>
          <w:sz w:val="28"/>
          <w:szCs w:val="28"/>
        </w:rPr>
        <w:t>. стр. 25 №</w:t>
      </w:r>
      <w:r w:rsidR="0022282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2, 3 </w:t>
      </w:r>
    </w:p>
    <w:p w:rsidR="009F5AE9" w:rsidRPr="009F5AE9" w:rsidRDefault="009F5AE9" w:rsidP="009F5AE9">
      <w:pPr>
        <w:rPr>
          <w:rFonts w:ascii="Times New Roman" w:hAnsi="Times New Roman" w:cs="Times New Roman"/>
          <w:sz w:val="28"/>
          <w:szCs w:val="28"/>
          <w:u w:val="single"/>
        </w:rPr>
      </w:pPr>
      <w:r w:rsidRPr="009F5AE9">
        <w:rPr>
          <w:rFonts w:ascii="Times New Roman" w:hAnsi="Times New Roman" w:cs="Times New Roman"/>
          <w:sz w:val="28"/>
          <w:szCs w:val="28"/>
          <w:u w:val="single"/>
        </w:rPr>
        <w:t>Вся теория об аккордах:</w:t>
      </w:r>
    </w:p>
    <w:p w:rsidR="00DD7907" w:rsidRPr="00DF67FB" w:rsidRDefault="00DD7907" w:rsidP="00DD7907">
      <w:pPr>
        <w:pStyle w:val="a4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F67FB">
        <w:rPr>
          <w:rFonts w:ascii="Times New Roman" w:hAnsi="Times New Roman" w:cs="Times New Roman"/>
          <w:b/>
          <w:i/>
          <w:sz w:val="24"/>
          <w:szCs w:val="24"/>
        </w:rPr>
        <w:t>Трезвучие. Виды трезвучий. Обращения трезвучий.</w:t>
      </w:r>
    </w:p>
    <w:p w:rsidR="00DD7907" w:rsidRPr="009C5B9A" w:rsidRDefault="00DD7907" w:rsidP="00DD7907">
      <w:pPr>
        <w:pStyle w:val="a4"/>
        <w:ind w:left="720"/>
        <w:jc w:val="center"/>
        <w:rPr>
          <w:rFonts w:ascii="Times New Roman" w:hAnsi="Times New Roman" w:cs="Times New Roman"/>
          <w:b/>
          <w:i/>
          <w:sz w:val="14"/>
          <w:szCs w:val="14"/>
        </w:rPr>
      </w:pPr>
    </w:p>
    <w:p w:rsidR="00855FA8" w:rsidRDefault="00855FA8" w:rsidP="00DD79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55FA8">
        <w:rPr>
          <w:rFonts w:ascii="Times New Roman" w:hAnsi="Times New Roman" w:cs="Times New Roman"/>
          <w:b/>
          <w:sz w:val="24"/>
          <w:szCs w:val="24"/>
        </w:rPr>
        <w:t>Аккорд</w:t>
      </w:r>
      <w:r w:rsidRPr="00855FA8">
        <w:rPr>
          <w:rFonts w:ascii="Times New Roman" w:hAnsi="Times New Roman" w:cs="Times New Roman"/>
          <w:sz w:val="24"/>
          <w:szCs w:val="24"/>
        </w:rPr>
        <w:t xml:space="preserve"> – это сочетание 3-х и более звуков. </w:t>
      </w:r>
      <w:r>
        <w:rPr>
          <w:rFonts w:ascii="Times New Roman" w:hAnsi="Times New Roman" w:cs="Times New Roman"/>
          <w:sz w:val="24"/>
          <w:szCs w:val="24"/>
        </w:rPr>
        <w:t xml:space="preserve">Аккорды в </w:t>
      </w:r>
      <w:r w:rsidRPr="00855FA8">
        <w:rPr>
          <w:rFonts w:ascii="Times New Roman" w:hAnsi="Times New Roman" w:cs="Times New Roman"/>
          <w:b/>
          <w:i/>
          <w:sz w:val="24"/>
          <w:szCs w:val="24"/>
        </w:rPr>
        <w:t>основном положении</w:t>
      </w:r>
      <w:r>
        <w:rPr>
          <w:rFonts w:ascii="Times New Roman" w:hAnsi="Times New Roman" w:cs="Times New Roman"/>
          <w:sz w:val="24"/>
          <w:szCs w:val="24"/>
        </w:rPr>
        <w:t xml:space="preserve"> состоят из терций. Из двух терций – трезвучия, из 3-х – септаккорды, а из 4-х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нонаккорды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5FA8" w:rsidRDefault="00855FA8" w:rsidP="00DD79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D7907" w:rsidRPr="00DF67FB" w:rsidRDefault="00DD7907" w:rsidP="00DD79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F67FB">
        <w:rPr>
          <w:rFonts w:ascii="Times New Roman" w:hAnsi="Times New Roman" w:cs="Times New Roman"/>
          <w:sz w:val="24"/>
          <w:szCs w:val="24"/>
          <w:u w:val="single"/>
        </w:rPr>
        <w:t>Трезвучие</w:t>
      </w:r>
      <w:r w:rsidRPr="00DF67FB">
        <w:rPr>
          <w:rFonts w:ascii="Times New Roman" w:hAnsi="Times New Roman" w:cs="Times New Roman"/>
          <w:sz w:val="24"/>
          <w:szCs w:val="24"/>
        </w:rPr>
        <w:t xml:space="preserve"> – это аккорд, состоящий из трех звуков, расположенных по терциям. Существует 4 вида трезвучий: </w:t>
      </w:r>
    </w:p>
    <w:p w:rsidR="00DD7907" w:rsidRPr="00DF67FB" w:rsidRDefault="00DD7907" w:rsidP="00DD790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67FB">
        <w:rPr>
          <w:rFonts w:ascii="Times New Roman" w:hAnsi="Times New Roman" w:cs="Times New Roman"/>
          <w:sz w:val="24"/>
          <w:szCs w:val="24"/>
        </w:rPr>
        <w:t>Мажорное (Б</w:t>
      </w:r>
      <w:r w:rsidRPr="00DF67FB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DF67F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F67FB">
        <w:rPr>
          <w:rFonts w:ascii="Times New Roman" w:hAnsi="Times New Roman" w:cs="Times New Roman"/>
          <w:sz w:val="24"/>
          <w:szCs w:val="24"/>
        </w:rPr>
        <w:t>) состоит из б.3 + м.3, крайние звуки образуют ч.5</w:t>
      </w:r>
    </w:p>
    <w:p w:rsidR="00DD7907" w:rsidRPr="00DF67FB" w:rsidRDefault="00DD7907" w:rsidP="00DD790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67FB">
        <w:rPr>
          <w:rFonts w:ascii="Times New Roman" w:hAnsi="Times New Roman" w:cs="Times New Roman"/>
          <w:sz w:val="24"/>
          <w:szCs w:val="24"/>
        </w:rPr>
        <w:t>Минорное (М</w:t>
      </w:r>
      <w:r w:rsidRPr="00DF67FB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DF67F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F67FB">
        <w:rPr>
          <w:rFonts w:ascii="Times New Roman" w:hAnsi="Times New Roman" w:cs="Times New Roman"/>
          <w:sz w:val="24"/>
          <w:szCs w:val="24"/>
        </w:rPr>
        <w:t>) состоит из м.3 + б.3, крайние звуки образуют ч.5</w:t>
      </w:r>
    </w:p>
    <w:p w:rsidR="00DD7907" w:rsidRPr="00DF67FB" w:rsidRDefault="00DD7907" w:rsidP="00DD790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67FB">
        <w:rPr>
          <w:rFonts w:ascii="Times New Roman" w:hAnsi="Times New Roman" w:cs="Times New Roman"/>
          <w:sz w:val="24"/>
          <w:szCs w:val="24"/>
        </w:rPr>
        <w:t>Увеличенное (Ув</w:t>
      </w:r>
      <w:r w:rsidRPr="00DF67FB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DF67F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F67FB">
        <w:rPr>
          <w:rFonts w:ascii="Times New Roman" w:hAnsi="Times New Roman" w:cs="Times New Roman"/>
          <w:sz w:val="24"/>
          <w:szCs w:val="24"/>
        </w:rPr>
        <w:t>) состоит из б.3 + б.3, крайние звуки образуют ув.5</w:t>
      </w:r>
    </w:p>
    <w:p w:rsidR="00DD7907" w:rsidRPr="00DF67FB" w:rsidRDefault="00DD7907" w:rsidP="00DD790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67FB">
        <w:rPr>
          <w:rFonts w:ascii="Times New Roman" w:hAnsi="Times New Roman" w:cs="Times New Roman"/>
          <w:sz w:val="24"/>
          <w:szCs w:val="24"/>
        </w:rPr>
        <w:t>Уменьшенное (Ум</w:t>
      </w:r>
      <w:r w:rsidRPr="00DF67FB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DF67F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F67FB">
        <w:rPr>
          <w:rFonts w:ascii="Times New Roman" w:hAnsi="Times New Roman" w:cs="Times New Roman"/>
          <w:sz w:val="24"/>
          <w:szCs w:val="24"/>
        </w:rPr>
        <w:t>) состоит из м.3 + м.3, крайние звуки образуют ум.5</w:t>
      </w:r>
    </w:p>
    <w:p w:rsidR="00DD7907" w:rsidRPr="00DF67FB" w:rsidRDefault="00DD7907" w:rsidP="00DD79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F67FB">
        <w:rPr>
          <w:rFonts w:ascii="Times New Roman" w:hAnsi="Times New Roman" w:cs="Times New Roman"/>
          <w:sz w:val="24"/>
          <w:szCs w:val="24"/>
        </w:rPr>
        <w:t xml:space="preserve">Во всех трезвучиях нижний звук аккорда называется основной тон или прима и обозначается цифрой 1, средний звук – </w:t>
      </w:r>
      <w:proofErr w:type="spellStart"/>
      <w:r w:rsidRPr="00DF67FB">
        <w:rPr>
          <w:rFonts w:ascii="Times New Roman" w:hAnsi="Times New Roman" w:cs="Times New Roman"/>
          <w:sz w:val="24"/>
          <w:szCs w:val="24"/>
        </w:rPr>
        <w:t>терцовый</w:t>
      </w:r>
      <w:proofErr w:type="spellEnd"/>
      <w:r w:rsidRPr="00DF67FB">
        <w:rPr>
          <w:rFonts w:ascii="Times New Roman" w:hAnsi="Times New Roman" w:cs="Times New Roman"/>
          <w:sz w:val="24"/>
          <w:szCs w:val="24"/>
        </w:rPr>
        <w:t xml:space="preserve"> тон или терция, обозначается цифрой 3, а верхний звук называется квинтовый тон или квинта. Обозначается цифрой 5. </w:t>
      </w:r>
    </w:p>
    <w:p w:rsidR="00DD7907" w:rsidRPr="00DF67FB" w:rsidRDefault="00DD7907" w:rsidP="00DD79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55FA8">
        <w:rPr>
          <w:rFonts w:ascii="Times New Roman" w:hAnsi="Times New Roman" w:cs="Times New Roman"/>
          <w:sz w:val="24"/>
          <w:szCs w:val="24"/>
          <w:u w:val="single"/>
        </w:rPr>
        <w:t>Любое трезвучие имеет 2 обращения</w:t>
      </w:r>
      <w:r w:rsidRPr="00DF67FB">
        <w:rPr>
          <w:rFonts w:ascii="Times New Roman" w:hAnsi="Times New Roman" w:cs="Times New Roman"/>
          <w:sz w:val="24"/>
          <w:szCs w:val="24"/>
        </w:rPr>
        <w:t xml:space="preserve">: </w:t>
      </w:r>
      <w:r w:rsidRPr="00855FA8">
        <w:rPr>
          <w:rFonts w:ascii="Times New Roman" w:hAnsi="Times New Roman" w:cs="Times New Roman"/>
          <w:b/>
          <w:i/>
          <w:sz w:val="24"/>
          <w:szCs w:val="24"/>
        </w:rPr>
        <w:t xml:space="preserve">секстаккорд и </w:t>
      </w:r>
      <w:proofErr w:type="spellStart"/>
      <w:r w:rsidRPr="00855FA8">
        <w:rPr>
          <w:rFonts w:ascii="Times New Roman" w:hAnsi="Times New Roman" w:cs="Times New Roman"/>
          <w:b/>
          <w:i/>
          <w:sz w:val="24"/>
          <w:szCs w:val="24"/>
        </w:rPr>
        <w:t>квартсекстаккорд</w:t>
      </w:r>
      <w:proofErr w:type="spellEnd"/>
      <w:r w:rsidRPr="00DF67FB">
        <w:rPr>
          <w:rFonts w:ascii="Times New Roman" w:hAnsi="Times New Roman" w:cs="Times New Roman"/>
          <w:sz w:val="24"/>
          <w:szCs w:val="24"/>
        </w:rPr>
        <w:t xml:space="preserve">.  </w:t>
      </w:r>
      <w:r w:rsidRPr="00DF67FB">
        <w:rPr>
          <w:rFonts w:ascii="Times New Roman" w:hAnsi="Times New Roman" w:cs="Times New Roman"/>
          <w:sz w:val="24"/>
          <w:szCs w:val="24"/>
          <w:u w:val="single"/>
        </w:rPr>
        <w:t>Обращение</w:t>
      </w:r>
      <w:r w:rsidRPr="00DF67FB">
        <w:rPr>
          <w:rFonts w:ascii="Times New Roman" w:hAnsi="Times New Roman" w:cs="Times New Roman"/>
          <w:sz w:val="24"/>
          <w:szCs w:val="24"/>
        </w:rPr>
        <w:t xml:space="preserve"> </w:t>
      </w:r>
      <w:r w:rsidR="00855FA8" w:rsidRPr="00855FA8">
        <w:rPr>
          <w:rFonts w:ascii="Times New Roman" w:hAnsi="Times New Roman" w:cs="Times New Roman"/>
          <w:sz w:val="24"/>
          <w:szCs w:val="24"/>
          <w:u w:val="single"/>
        </w:rPr>
        <w:t>трезвучия</w:t>
      </w:r>
      <w:r w:rsidR="00855FA8">
        <w:rPr>
          <w:rFonts w:ascii="Times New Roman" w:hAnsi="Times New Roman" w:cs="Times New Roman"/>
          <w:sz w:val="24"/>
          <w:szCs w:val="24"/>
        </w:rPr>
        <w:t xml:space="preserve"> </w:t>
      </w:r>
      <w:r w:rsidRPr="00DF67FB">
        <w:rPr>
          <w:rFonts w:ascii="Times New Roman" w:hAnsi="Times New Roman" w:cs="Times New Roman"/>
          <w:sz w:val="24"/>
          <w:szCs w:val="24"/>
        </w:rPr>
        <w:t xml:space="preserve">– это такое положение аккорда, когда нижний звук в нем не основной тон, а </w:t>
      </w:r>
      <w:proofErr w:type="spellStart"/>
      <w:r w:rsidRPr="00DF67FB">
        <w:rPr>
          <w:rFonts w:ascii="Times New Roman" w:hAnsi="Times New Roman" w:cs="Times New Roman"/>
          <w:sz w:val="24"/>
          <w:szCs w:val="24"/>
        </w:rPr>
        <w:t>терцовый</w:t>
      </w:r>
      <w:proofErr w:type="spellEnd"/>
      <w:r w:rsidRPr="00DF67FB">
        <w:rPr>
          <w:rFonts w:ascii="Times New Roman" w:hAnsi="Times New Roman" w:cs="Times New Roman"/>
          <w:sz w:val="24"/>
          <w:szCs w:val="24"/>
        </w:rPr>
        <w:t xml:space="preserve"> или квинтовый. Мажорный секстаккорд (Б</w:t>
      </w:r>
      <w:r w:rsidRPr="00DF67FB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DF67FB">
        <w:rPr>
          <w:rFonts w:ascii="Times New Roman" w:hAnsi="Times New Roman" w:cs="Times New Roman"/>
          <w:sz w:val="24"/>
          <w:szCs w:val="24"/>
        </w:rPr>
        <w:t>) состоит из м.3 + ч.4, минорный секстаккорд (М</w:t>
      </w:r>
      <w:r w:rsidRPr="00DF67FB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DF67FB">
        <w:rPr>
          <w:rFonts w:ascii="Times New Roman" w:hAnsi="Times New Roman" w:cs="Times New Roman"/>
          <w:sz w:val="24"/>
          <w:szCs w:val="24"/>
        </w:rPr>
        <w:t xml:space="preserve">) состоит из б.3 + ч.4. Крайние звуки составляют сексту, отсюда и название. Мажорный </w:t>
      </w:r>
      <w:proofErr w:type="spellStart"/>
      <w:r w:rsidRPr="00DF67FB">
        <w:rPr>
          <w:rFonts w:ascii="Times New Roman" w:hAnsi="Times New Roman" w:cs="Times New Roman"/>
          <w:sz w:val="24"/>
          <w:szCs w:val="24"/>
        </w:rPr>
        <w:t>квартсекстаккорд</w:t>
      </w:r>
      <w:proofErr w:type="spellEnd"/>
      <w:r w:rsidRPr="00DF67FB">
        <w:rPr>
          <w:rFonts w:ascii="Times New Roman" w:hAnsi="Times New Roman" w:cs="Times New Roman"/>
          <w:sz w:val="24"/>
          <w:szCs w:val="24"/>
        </w:rPr>
        <w:t xml:space="preserve"> (Б</w:t>
      </w:r>
      <w:r w:rsidRPr="00DF67FB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DF67F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F67FB">
        <w:rPr>
          <w:rFonts w:ascii="Times New Roman" w:hAnsi="Times New Roman" w:cs="Times New Roman"/>
          <w:sz w:val="24"/>
          <w:szCs w:val="24"/>
        </w:rPr>
        <w:t xml:space="preserve">) состоит из ч.4 + б.3, а минорный </w:t>
      </w:r>
      <w:proofErr w:type="spellStart"/>
      <w:r w:rsidRPr="00DF67FB">
        <w:rPr>
          <w:rFonts w:ascii="Times New Roman" w:hAnsi="Times New Roman" w:cs="Times New Roman"/>
          <w:sz w:val="24"/>
          <w:szCs w:val="24"/>
        </w:rPr>
        <w:t>квартсекстаккорд</w:t>
      </w:r>
      <w:proofErr w:type="spellEnd"/>
      <w:r w:rsidRPr="00DF67FB">
        <w:rPr>
          <w:rFonts w:ascii="Times New Roman" w:hAnsi="Times New Roman" w:cs="Times New Roman"/>
          <w:sz w:val="24"/>
          <w:szCs w:val="24"/>
        </w:rPr>
        <w:t xml:space="preserve"> (М</w:t>
      </w:r>
      <w:r w:rsidRPr="00DF67FB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DF67F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F67FB">
        <w:rPr>
          <w:rFonts w:ascii="Times New Roman" w:hAnsi="Times New Roman" w:cs="Times New Roman"/>
          <w:sz w:val="24"/>
          <w:szCs w:val="24"/>
        </w:rPr>
        <w:t xml:space="preserve">) – из ч.4 + м.3, а крайние звуки составляют сексту. Если происходит сочетание м.3 и ч. 4, то крайние звуки составляют м.6, а если сочетание б.3 с ч.4 – то б.6. </w:t>
      </w:r>
    </w:p>
    <w:p w:rsidR="00DD7907" w:rsidRPr="00DF67FB" w:rsidRDefault="00DD7907" w:rsidP="00DD79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F67FB">
        <w:rPr>
          <w:rFonts w:ascii="Times New Roman" w:hAnsi="Times New Roman" w:cs="Times New Roman"/>
          <w:sz w:val="24"/>
          <w:szCs w:val="24"/>
        </w:rPr>
        <w:t xml:space="preserve">Трезвучия в ладу строятся на любой ступени – всего в тональности семь ступеней, </w:t>
      </w:r>
      <w:r>
        <w:rPr>
          <w:rFonts w:ascii="Times New Roman" w:hAnsi="Times New Roman" w:cs="Times New Roman"/>
          <w:sz w:val="24"/>
          <w:szCs w:val="24"/>
        </w:rPr>
        <w:t>поэтому и трезвучий можно построить семь. Н</w:t>
      </w:r>
      <w:r w:rsidRPr="00DF67FB">
        <w:rPr>
          <w:rFonts w:ascii="Times New Roman" w:hAnsi="Times New Roman" w:cs="Times New Roman"/>
          <w:sz w:val="24"/>
          <w:szCs w:val="24"/>
        </w:rPr>
        <w:t xml:space="preserve">о </w:t>
      </w:r>
      <w:r w:rsidRPr="00DF67FB">
        <w:rPr>
          <w:rFonts w:ascii="Times New Roman" w:hAnsi="Times New Roman" w:cs="Times New Roman"/>
          <w:b/>
          <w:i/>
          <w:sz w:val="24"/>
          <w:szCs w:val="24"/>
        </w:rPr>
        <w:t>главными</w:t>
      </w:r>
      <w:r w:rsidRPr="00DF67FB">
        <w:rPr>
          <w:rFonts w:ascii="Times New Roman" w:hAnsi="Times New Roman" w:cs="Times New Roman"/>
          <w:sz w:val="24"/>
          <w:szCs w:val="24"/>
        </w:rPr>
        <w:t xml:space="preserve"> трезвучиями лада из них являются только три – те, которые построены на </w:t>
      </w:r>
      <w:r w:rsidRPr="00DF67F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F67FB">
        <w:rPr>
          <w:rFonts w:ascii="Times New Roman" w:hAnsi="Times New Roman" w:cs="Times New Roman"/>
          <w:sz w:val="24"/>
          <w:szCs w:val="24"/>
        </w:rPr>
        <w:t xml:space="preserve">, </w:t>
      </w:r>
      <w:r w:rsidRPr="00DF67F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F67FB">
        <w:rPr>
          <w:rFonts w:ascii="Times New Roman" w:hAnsi="Times New Roman" w:cs="Times New Roman"/>
          <w:sz w:val="24"/>
          <w:szCs w:val="24"/>
        </w:rPr>
        <w:t xml:space="preserve"> и </w:t>
      </w:r>
      <w:r w:rsidRPr="00DF67F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F67FB">
        <w:rPr>
          <w:rFonts w:ascii="Times New Roman" w:hAnsi="Times New Roman" w:cs="Times New Roman"/>
          <w:sz w:val="24"/>
          <w:szCs w:val="24"/>
        </w:rPr>
        <w:t xml:space="preserve"> ступенях, так как именно эти трезвучия дают ладовую окраску мажора и минора. (Т.е. в мажоре эти трезвучия мажорные, а в </w:t>
      </w:r>
      <w:r w:rsidRPr="00DF67FB">
        <w:rPr>
          <w:rFonts w:ascii="Times New Roman" w:hAnsi="Times New Roman" w:cs="Times New Roman"/>
          <w:b/>
          <w:i/>
          <w:sz w:val="24"/>
          <w:szCs w:val="24"/>
        </w:rPr>
        <w:t>натуральном</w:t>
      </w:r>
      <w:r w:rsidRPr="00DF67FB">
        <w:rPr>
          <w:rFonts w:ascii="Times New Roman" w:hAnsi="Times New Roman" w:cs="Times New Roman"/>
          <w:sz w:val="24"/>
          <w:szCs w:val="24"/>
        </w:rPr>
        <w:t xml:space="preserve"> миноре - минорные).  Трезвучие, построенное на </w:t>
      </w:r>
      <w:r w:rsidRPr="00DF67F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F67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67FB">
        <w:rPr>
          <w:rFonts w:ascii="Times New Roman" w:hAnsi="Times New Roman" w:cs="Times New Roman"/>
          <w:sz w:val="24"/>
          <w:szCs w:val="24"/>
        </w:rPr>
        <w:t>ст.</w:t>
      </w:r>
      <w:proofErr w:type="gramEnd"/>
      <w:r w:rsidRPr="00DF67FB">
        <w:rPr>
          <w:rFonts w:ascii="Times New Roman" w:hAnsi="Times New Roman" w:cs="Times New Roman"/>
          <w:sz w:val="24"/>
          <w:szCs w:val="24"/>
        </w:rPr>
        <w:t xml:space="preserve"> называется тоническим (Т</w:t>
      </w:r>
      <w:r w:rsidRPr="00DF67FB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DF67F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F67FB">
        <w:rPr>
          <w:rFonts w:ascii="Times New Roman" w:hAnsi="Times New Roman" w:cs="Times New Roman"/>
          <w:sz w:val="24"/>
          <w:szCs w:val="24"/>
        </w:rPr>
        <w:t xml:space="preserve">), на </w:t>
      </w:r>
      <w:r w:rsidRPr="00DF67F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F67FB">
        <w:rPr>
          <w:rFonts w:ascii="Times New Roman" w:hAnsi="Times New Roman" w:cs="Times New Roman"/>
          <w:sz w:val="24"/>
          <w:szCs w:val="24"/>
        </w:rPr>
        <w:t xml:space="preserve"> ст. – субдоминантовым (</w:t>
      </w:r>
      <w:r w:rsidRPr="00DF67F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F67FB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DF67F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F67FB">
        <w:rPr>
          <w:rFonts w:ascii="Times New Roman" w:hAnsi="Times New Roman" w:cs="Times New Roman"/>
          <w:sz w:val="24"/>
          <w:szCs w:val="24"/>
        </w:rPr>
        <w:t>) и на V ст. – доминантовым (</w:t>
      </w:r>
      <w:r w:rsidRPr="00DF67F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F67FB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DF67F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F67FB">
        <w:rPr>
          <w:rFonts w:ascii="Times New Roman" w:hAnsi="Times New Roman" w:cs="Times New Roman"/>
          <w:sz w:val="24"/>
          <w:szCs w:val="24"/>
        </w:rPr>
        <w:t>). Остальные четыре трезвучия называются побочными. Ув</w:t>
      </w:r>
      <w:r w:rsidRPr="00DF67FB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DF67F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F67FB">
        <w:rPr>
          <w:rFonts w:ascii="Times New Roman" w:hAnsi="Times New Roman" w:cs="Times New Roman"/>
          <w:sz w:val="24"/>
          <w:szCs w:val="24"/>
        </w:rPr>
        <w:t xml:space="preserve"> строится только в гармонических видах мажора и минора на тех же ступенях, что и ув.5 (в мажоре на VI пониженной, а в миноре на </w:t>
      </w:r>
      <w:r w:rsidRPr="00DF67F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F67FB">
        <w:rPr>
          <w:rFonts w:ascii="Times New Roman" w:hAnsi="Times New Roman" w:cs="Times New Roman"/>
          <w:sz w:val="24"/>
          <w:szCs w:val="24"/>
        </w:rPr>
        <w:t>). Ум</w:t>
      </w:r>
      <w:r w:rsidRPr="00DF67FB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DF67F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F67FB">
        <w:rPr>
          <w:rFonts w:ascii="Times New Roman" w:hAnsi="Times New Roman" w:cs="Times New Roman"/>
          <w:sz w:val="24"/>
          <w:szCs w:val="24"/>
        </w:rPr>
        <w:t xml:space="preserve"> строится в натуральных и гармонических видах мажора и минора на тех же ступенях, что и ум.5 (в мажоре на </w:t>
      </w:r>
      <w:r w:rsidRPr="00DF67FB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DF67FB">
        <w:rPr>
          <w:rFonts w:ascii="Times New Roman" w:hAnsi="Times New Roman" w:cs="Times New Roman"/>
          <w:sz w:val="24"/>
          <w:szCs w:val="24"/>
        </w:rPr>
        <w:t xml:space="preserve"> ст. натурального вида и </w:t>
      </w:r>
      <w:r w:rsidRPr="00DF67F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F67FB">
        <w:rPr>
          <w:rFonts w:ascii="Times New Roman" w:hAnsi="Times New Roman" w:cs="Times New Roman"/>
          <w:sz w:val="24"/>
          <w:szCs w:val="24"/>
        </w:rPr>
        <w:t xml:space="preserve"> ст. гармонического вида, в миноре на </w:t>
      </w:r>
      <w:r w:rsidRPr="00DF67FB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DF67FB">
        <w:rPr>
          <w:rFonts w:ascii="Times New Roman" w:hAnsi="Times New Roman" w:cs="Times New Roman"/>
          <w:sz w:val="24"/>
          <w:szCs w:val="24"/>
        </w:rPr>
        <w:t xml:space="preserve"> повышенной ступени гармонического вида </w:t>
      </w:r>
      <w:proofErr w:type="gramStart"/>
      <w:r w:rsidRPr="00DF67FB">
        <w:rPr>
          <w:rFonts w:ascii="Times New Roman" w:hAnsi="Times New Roman" w:cs="Times New Roman"/>
          <w:sz w:val="24"/>
          <w:szCs w:val="24"/>
        </w:rPr>
        <w:t xml:space="preserve">и  </w:t>
      </w:r>
      <w:r w:rsidRPr="00DF67FB"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gramEnd"/>
      <w:r w:rsidRPr="00DF67FB">
        <w:rPr>
          <w:rFonts w:ascii="Times New Roman" w:hAnsi="Times New Roman" w:cs="Times New Roman"/>
          <w:sz w:val="24"/>
          <w:szCs w:val="24"/>
        </w:rPr>
        <w:t xml:space="preserve"> ст. натурального вида). </w:t>
      </w:r>
    </w:p>
    <w:p w:rsidR="00DD7907" w:rsidRPr="00DF67FB" w:rsidRDefault="00DD7907" w:rsidP="00DD7907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67FB">
        <w:rPr>
          <w:rFonts w:ascii="Times New Roman" w:hAnsi="Times New Roman" w:cs="Times New Roman"/>
          <w:sz w:val="24"/>
          <w:szCs w:val="24"/>
        </w:rPr>
        <w:t xml:space="preserve">В ладу обращения трезвучий образуются при перенесении нижнего звука на октаву вверх. Таким образом, каждое обращение имеет свою ступень: </w:t>
      </w:r>
      <w:r w:rsidRPr="00DF67FB">
        <w:rPr>
          <w:rFonts w:ascii="Times New Roman" w:hAnsi="Times New Roman" w:cs="Times New Roman"/>
          <w:i/>
          <w:sz w:val="24"/>
          <w:szCs w:val="24"/>
          <w:u w:val="single"/>
        </w:rPr>
        <w:t>см. таблицу в рабочей тетради, выучить ее!</w:t>
      </w:r>
    </w:p>
    <w:p w:rsidR="009F5AE9" w:rsidRPr="009F5AE9" w:rsidRDefault="009F5AE9" w:rsidP="009F5AE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F5AE9" w:rsidRPr="009F5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C1B65"/>
    <w:multiLevelType w:val="hybridMultilevel"/>
    <w:tmpl w:val="75327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11861"/>
    <w:multiLevelType w:val="hybridMultilevel"/>
    <w:tmpl w:val="C9E4C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D667B"/>
    <w:multiLevelType w:val="hybridMultilevel"/>
    <w:tmpl w:val="CCE4F40A"/>
    <w:lvl w:ilvl="0" w:tplc="5E2C2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B54228"/>
    <w:multiLevelType w:val="hybridMultilevel"/>
    <w:tmpl w:val="780E4F6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D4C"/>
    <w:rsid w:val="002110B5"/>
    <w:rsid w:val="0022282F"/>
    <w:rsid w:val="00284078"/>
    <w:rsid w:val="00350F35"/>
    <w:rsid w:val="003A5C1D"/>
    <w:rsid w:val="006B673B"/>
    <w:rsid w:val="007D2D5A"/>
    <w:rsid w:val="00855FA8"/>
    <w:rsid w:val="009F5AE9"/>
    <w:rsid w:val="00B76814"/>
    <w:rsid w:val="00C50650"/>
    <w:rsid w:val="00D80D4C"/>
    <w:rsid w:val="00D92A44"/>
    <w:rsid w:val="00DD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90C9B"/>
  <w15:docId w15:val="{B17DA507-A2EA-4DA2-B914-AFD2DC71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D4C"/>
    <w:pPr>
      <w:ind w:left="720"/>
      <w:contextualSpacing/>
    </w:pPr>
  </w:style>
  <w:style w:type="paragraph" w:styleId="a4">
    <w:name w:val="No Spacing"/>
    <w:uiPriority w:val="1"/>
    <w:qFormat/>
    <w:rsid w:val="00DD79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ДМШ7</dc:creator>
  <cp:lastModifiedBy>-</cp:lastModifiedBy>
  <cp:revision>11</cp:revision>
  <dcterms:created xsi:type="dcterms:W3CDTF">2022-02-17T08:48:00Z</dcterms:created>
  <dcterms:modified xsi:type="dcterms:W3CDTF">2025-01-28T14:41:00Z</dcterms:modified>
</cp:coreProperties>
</file>